
<file path=[Content_Types].xml><?xml version="1.0" encoding="utf-8"?>
<Types xmlns="http://schemas.openxmlformats.org/package/2006/content-types">
  <Default Extension="png" ContentType="image/png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BE5" w:rsidRDefault="00435BE5" w:rsidP="00195094">
      <w:pPr>
        <w:rPr>
          <w:rFonts w:ascii="Comic Sans MS" w:hAnsi="Comic Sans MS"/>
          <w:b/>
          <w:sz w:val="28"/>
          <w:szCs w:val="28"/>
        </w:rPr>
      </w:pPr>
      <w:bookmarkStart w:id="0" w:name="_GoBack"/>
      <w:bookmarkEnd w:id="0"/>
      <w:r>
        <w:rPr>
          <w:rFonts w:ascii="Comic Sans MS" w:hAnsi="Comic Sans MS"/>
          <w:b/>
          <w:sz w:val="28"/>
          <w:szCs w:val="28"/>
        </w:rPr>
        <w:t>N</w:t>
      </w:r>
      <w:r w:rsidR="00307EAF">
        <w:rPr>
          <w:rFonts w:ascii="Comic Sans MS" w:hAnsi="Comic Sans MS"/>
          <w:b/>
          <w:sz w:val="28"/>
          <w:szCs w:val="28"/>
        </w:rPr>
        <w:t xml:space="preserve">ame: </w:t>
      </w:r>
      <w:proofErr w:type="spellStart"/>
      <w:r w:rsidR="00307EAF">
        <w:rPr>
          <w:rFonts w:ascii="Comic Sans MS" w:hAnsi="Comic Sans MS"/>
          <w:b/>
          <w:sz w:val="28"/>
          <w:szCs w:val="28"/>
        </w:rPr>
        <w:t>Toindepi</w:t>
      </w:r>
      <w:proofErr w:type="spellEnd"/>
      <w:r w:rsidR="00307EAF"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 w:rsidR="00307EAF">
        <w:rPr>
          <w:rFonts w:ascii="Comic Sans MS" w:hAnsi="Comic Sans MS"/>
          <w:b/>
          <w:sz w:val="28"/>
          <w:szCs w:val="28"/>
        </w:rPr>
        <w:t>Graciano</w:t>
      </w:r>
      <w:proofErr w:type="spellEnd"/>
      <w:r w:rsidR="00307EAF"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 w:rsidR="00307EAF">
        <w:rPr>
          <w:rFonts w:ascii="Comic Sans MS" w:hAnsi="Comic Sans MS"/>
          <w:b/>
          <w:sz w:val="28"/>
          <w:szCs w:val="28"/>
        </w:rPr>
        <w:t>Zihori</w:t>
      </w:r>
      <w:proofErr w:type="spellEnd"/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  <w:t>Date</w:t>
      </w:r>
      <w:proofErr w:type="gramStart"/>
      <w:r>
        <w:rPr>
          <w:rFonts w:ascii="Comic Sans MS" w:hAnsi="Comic Sans MS"/>
          <w:b/>
          <w:sz w:val="28"/>
          <w:szCs w:val="28"/>
        </w:rPr>
        <w:t>:</w:t>
      </w:r>
      <w:r w:rsidR="00307EAF">
        <w:rPr>
          <w:rFonts w:ascii="Comic Sans MS" w:hAnsi="Comic Sans MS"/>
          <w:b/>
          <w:sz w:val="28"/>
          <w:szCs w:val="28"/>
        </w:rPr>
        <w:t>28</w:t>
      </w:r>
      <w:proofErr w:type="gramEnd"/>
      <w:r w:rsidR="00307EAF">
        <w:rPr>
          <w:rFonts w:ascii="Comic Sans MS" w:hAnsi="Comic Sans MS"/>
          <w:b/>
          <w:sz w:val="28"/>
          <w:szCs w:val="28"/>
        </w:rPr>
        <w:t>/08/12</w:t>
      </w:r>
    </w:p>
    <w:p w:rsidR="00435BE5" w:rsidRDefault="00435BE5">
      <w:pPr>
        <w:ind w:left="720"/>
        <w:rPr>
          <w:rFonts w:ascii="Comic Sans MS" w:hAnsi="Comic Sans MS"/>
          <w:b/>
          <w:sz w:val="28"/>
          <w:szCs w:val="28"/>
        </w:rPr>
      </w:pPr>
    </w:p>
    <w:p w:rsidR="00195094" w:rsidRDefault="00435BE5" w:rsidP="00195094">
      <w:pPr>
        <w:pStyle w:val="ListParagraph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Task </w:t>
      </w:r>
      <w:r w:rsidR="00CC0469">
        <w:rPr>
          <w:rFonts w:ascii="Comic Sans MS" w:hAnsi="Comic Sans MS"/>
          <w:b/>
          <w:sz w:val="28"/>
          <w:szCs w:val="28"/>
        </w:rPr>
        <w:t>4</w:t>
      </w:r>
      <w:r w:rsidR="00195094">
        <w:rPr>
          <w:rFonts w:ascii="Comic Sans MS" w:hAnsi="Comic Sans MS"/>
          <w:b/>
          <w:sz w:val="28"/>
          <w:szCs w:val="28"/>
        </w:rPr>
        <w:t xml:space="preserve"> </w:t>
      </w:r>
      <w:r>
        <w:rPr>
          <w:rFonts w:ascii="Comic Sans MS" w:hAnsi="Comic Sans MS"/>
          <w:b/>
          <w:sz w:val="28"/>
          <w:szCs w:val="28"/>
        </w:rPr>
        <w:t xml:space="preserve">  </w:t>
      </w:r>
    </w:p>
    <w:p w:rsidR="00CC0469" w:rsidRPr="00CC0469" w:rsidRDefault="00CC0469" w:rsidP="00CC0469">
      <w:pPr>
        <w:rPr>
          <w:rFonts w:ascii="Comic Sans MS" w:hAnsi="Comic Sans MS"/>
          <w:b/>
          <w:sz w:val="24"/>
          <w:szCs w:val="24"/>
        </w:rPr>
      </w:pPr>
      <w:r w:rsidRPr="00CC0469">
        <w:rPr>
          <w:rFonts w:ascii="Comic Sans MS" w:hAnsi="Comic Sans MS"/>
          <w:b/>
          <w:sz w:val="24"/>
          <w:szCs w:val="24"/>
        </w:rPr>
        <w:t>Devise strategies for incorporating sustainability into an ICT project</w:t>
      </w:r>
    </w:p>
    <w:p w:rsidR="00CC0469" w:rsidRPr="00CC0469" w:rsidRDefault="00CC0469" w:rsidP="00CC0469">
      <w:pPr>
        <w:rPr>
          <w:rFonts w:ascii="Comic Sans MS" w:hAnsi="Comic Sans MS"/>
          <w:b/>
          <w:sz w:val="24"/>
          <w:szCs w:val="24"/>
        </w:rPr>
      </w:pPr>
    </w:p>
    <w:p w:rsidR="00CC0469" w:rsidRPr="00CC0469" w:rsidRDefault="00CC0469" w:rsidP="00CC0469">
      <w:pPr>
        <w:rPr>
          <w:rFonts w:ascii="Comic Sans MS" w:hAnsi="Comic Sans MS"/>
          <w:b/>
          <w:sz w:val="24"/>
          <w:szCs w:val="24"/>
        </w:rPr>
      </w:pPr>
      <w:r w:rsidRPr="00CC0469">
        <w:rPr>
          <w:rFonts w:ascii="Comic Sans MS" w:hAnsi="Comic Sans MS"/>
          <w:b/>
          <w:sz w:val="24"/>
          <w:szCs w:val="24"/>
        </w:rPr>
        <w:t>2.3. Establish, regularly review and improve key performance indicators (KPI) on sustainability performance</w:t>
      </w:r>
    </w:p>
    <w:p w:rsidR="009C38A7" w:rsidRDefault="00CC0469" w:rsidP="00CC0469">
      <w:pPr>
        <w:rPr>
          <w:rFonts w:ascii="Comic Sans MS" w:hAnsi="Comic Sans MS"/>
          <w:b/>
        </w:rPr>
      </w:pPr>
      <w:r w:rsidRPr="00CC0469">
        <w:rPr>
          <w:rFonts w:ascii="Comic Sans MS" w:hAnsi="Comic Sans MS"/>
          <w:b/>
          <w:sz w:val="24"/>
          <w:szCs w:val="24"/>
        </w:rPr>
        <w:t>2.4. Incorporate innovative planning and design rules for ICT projects which foster sustainability and environmental best practice</w:t>
      </w:r>
      <w:r w:rsidR="002C5F4E" w:rsidRPr="002C5F4E">
        <w:t xml:space="preserve"> </w:t>
      </w:r>
      <w:r w:rsidR="009B3C58">
        <w:rPr>
          <w:noProof/>
          <w:lang w:val="en-AU" w:eastAsia="en-AU"/>
        </w:rPr>
        <w:drawing>
          <wp:inline distT="0" distB="0" distL="0" distR="0">
            <wp:extent cx="5778500" cy="4641215"/>
            <wp:effectExtent l="0" t="0" r="0" b="6985"/>
            <wp:docPr id="1" name="Picture 1" descr="sustainabil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ustainabilit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0" cy="464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F4E" w:rsidRDefault="002C5F4E" w:rsidP="002C5F4E">
      <w:pPr>
        <w:rPr>
          <w:rFonts w:ascii="Comic Sans MS" w:hAnsi="Comic Sans MS"/>
          <w:b/>
        </w:rPr>
      </w:pPr>
    </w:p>
    <w:p w:rsidR="002C5F4E" w:rsidRDefault="002C5F4E" w:rsidP="002C5F4E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lastRenderedPageBreak/>
        <w:t>Read:</w:t>
      </w:r>
      <w:r w:rsidRPr="002C5F4E">
        <w:t xml:space="preserve"> </w:t>
      </w:r>
      <w:r w:rsidRPr="002C5F4E">
        <w:rPr>
          <w:rFonts w:ascii="Comic Sans MS" w:hAnsi="Comic Sans MS"/>
          <w:b/>
        </w:rPr>
        <w:t>Sustainable Development Key Performance Indicators</w:t>
      </w:r>
    </w:p>
    <w:p w:rsidR="002C5F4E" w:rsidRDefault="009440D9" w:rsidP="002C5F4E">
      <w:pPr>
        <w:rPr>
          <w:rFonts w:ascii="Comic Sans MS" w:hAnsi="Comic Sans MS"/>
          <w:b/>
        </w:rPr>
      </w:pPr>
      <w:hyperlink r:id="rId6" w:history="1">
        <w:r w:rsidR="002C5F4E">
          <w:rPr>
            <w:rStyle w:val="Hyperlink"/>
          </w:rPr>
          <w:t>http://www.sd-m.de/files/SD-KPI_Standard_2010-2014_V12e.pdf</w:t>
        </w:r>
      </w:hyperlink>
    </w:p>
    <w:p w:rsidR="002C5F4E" w:rsidRPr="002C5F4E" w:rsidRDefault="002C5F4E" w:rsidP="002C5F4E">
      <w:pPr>
        <w:numPr>
          <w:ilvl w:val="0"/>
          <w:numId w:val="6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Explain </w:t>
      </w:r>
      <w:r w:rsidRPr="002C5F4E">
        <w:rPr>
          <w:rFonts w:ascii="Comic Sans MS" w:hAnsi="Comic Sans MS"/>
          <w:b/>
        </w:rPr>
        <w:t>the most important sustainability challenges at top management level,</w:t>
      </w:r>
    </w:p>
    <w:p w:rsidR="002C5F4E" w:rsidRDefault="002C5F4E" w:rsidP="002C5F4E">
      <w:pPr>
        <w:numPr>
          <w:ilvl w:val="0"/>
          <w:numId w:val="6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Explain a</w:t>
      </w:r>
      <w:r w:rsidRPr="002C5F4E">
        <w:rPr>
          <w:rFonts w:ascii="Comic Sans MS" w:hAnsi="Comic Sans MS"/>
          <w:b/>
        </w:rPr>
        <w:t xml:space="preserve"> minimum reporting standard of </w:t>
      </w:r>
      <w:r>
        <w:rPr>
          <w:rFonts w:ascii="Comic Sans MS" w:hAnsi="Comic Sans MS"/>
          <w:b/>
        </w:rPr>
        <w:t xml:space="preserve">sustainability </w:t>
      </w:r>
      <w:r w:rsidRPr="002C5F4E">
        <w:rPr>
          <w:rFonts w:ascii="Comic Sans MS" w:hAnsi="Comic Sans MS"/>
          <w:b/>
        </w:rPr>
        <w:t xml:space="preserve">for annual reports </w:t>
      </w:r>
    </w:p>
    <w:p w:rsidR="002C5F4E" w:rsidRDefault="002C5F4E" w:rsidP="002C5F4E">
      <w:pPr>
        <w:numPr>
          <w:ilvl w:val="0"/>
          <w:numId w:val="6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Explain</w:t>
      </w:r>
      <w:r w:rsidRPr="002C5F4E"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  <w:b/>
        </w:rPr>
        <w:t xml:space="preserve">why </w:t>
      </w:r>
      <w:r w:rsidRPr="002C5F4E">
        <w:rPr>
          <w:rFonts w:ascii="Comic Sans MS" w:hAnsi="Comic Sans MS"/>
          <w:b/>
        </w:rPr>
        <w:t>S</w:t>
      </w:r>
      <w:r>
        <w:rPr>
          <w:rFonts w:ascii="Comic Sans MS" w:hAnsi="Comic Sans MS"/>
          <w:b/>
        </w:rPr>
        <w:t xml:space="preserve">ustainable </w:t>
      </w:r>
      <w:r w:rsidRPr="002C5F4E">
        <w:rPr>
          <w:rFonts w:ascii="Comic Sans MS" w:hAnsi="Comic Sans MS"/>
          <w:b/>
        </w:rPr>
        <w:t>D</w:t>
      </w:r>
      <w:r>
        <w:rPr>
          <w:rFonts w:ascii="Comic Sans MS" w:hAnsi="Comic Sans MS"/>
          <w:b/>
        </w:rPr>
        <w:t>evelopment needs</w:t>
      </w:r>
      <w:r w:rsidRPr="002C5F4E">
        <w:rPr>
          <w:rFonts w:ascii="Comic Sans MS" w:hAnsi="Comic Sans MS"/>
          <w:b/>
        </w:rPr>
        <w:t xml:space="preserve"> integration into mainstream invest</w:t>
      </w:r>
      <w:r>
        <w:rPr>
          <w:rFonts w:ascii="Comic Sans MS" w:hAnsi="Comic Sans MS"/>
          <w:b/>
        </w:rPr>
        <w:t>ment</w:t>
      </w:r>
      <w:r w:rsidRPr="002C5F4E">
        <w:rPr>
          <w:rFonts w:ascii="Comic Sans MS" w:hAnsi="Comic Sans MS"/>
          <w:b/>
        </w:rPr>
        <w:t>.</w:t>
      </w:r>
    </w:p>
    <w:p w:rsidR="002C5F4E" w:rsidRDefault="002C5F4E" w:rsidP="002C5F4E">
      <w:pPr>
        <w:rPr>
          <w:rFonts w:ascii="Comic Sans MS" w:hAnsi="Comic Sans MS"/>
        </w:rPr>
      </w:pPr>
      <w:r>
        <w:rPr>
          <w:rFonts w:ascii="Comic Sans MS" w:hAnsi="Comic Sans MS"/>
        </w:rPr>
        <w:t>I</w:t>
      </w:r>
      <w:r w:rsidRPr="002C5F4E">
        <w:rPr>
          <w:rFonts w:ascii="Comic Sans MS" w:hAnsi="Comic Sans MS"/>
        </w:rPr>
        <w:t xml:space="preserve">nnovative planning and design </w:t>
      </w:r>
    </w:p>
    <w:p w:rsidR="002C5F4E" w:rsidRDefault="009440D9" w:rsidP="002C5F4E">
      <w:pPr>
        <w:rPr>
          <w:rFonts w:ascii="Comic Sans MS" w:hAnsi="Comic Sans MS"/>
        </w:rPr>
      </w:pPr>
      <w:hyperlink r:id="rId7" w:history="1">
        <w:r w:rsidR="002C5F4E">
          <w:rPr>
            <w:rStyle w:val="Hyperlink"/>
          </w:rPr>
          <w:t>http://www.greenit.net/solutions_enterprise.html</w:t>
        </w:r>
      </w:hyperlink>
    </w:p>
    <w:p w:rsidR="002C5F4E" w:rsidRPr="002C5F4E" w:rsidRDefault="002C5F4E" w:rsidP="002C5F4E">
      <w:pPr>
        <w:rPr>
          <w:rFonts w:ascii="Comic Sans MS" w:hAnsi="Comic Sans MS"/>
        </w:rPr>
      </w:pPr>
      <w:r w:rsidRPr="002C5F4E">
        <w:rPr>
          <w:rFonts w:ascii="Comic Sans MS" w:hAnsi="Comic Sans MS"/>
        </w:rPr>
        <w:t xml:space="preserve">According to a May 2007 report from Cisco, packet voice networking costs only 20 to 30 percent of an equivalent circuit-based voice network. </w:t>
      </w:r>
      <w:proofErr w:type="gramStart"/>
      <w:r w:rsidRPr="002C5F4E">
        <w:rPr>
          <w:rFonts w:ascii="Comic Sans MS" w:hAnsi="Comic Sans MS"/>
        </w:rPr>
        <w:t>Unified messaging services allows</w:t>
      </w:r>
      <w:proofErr w:type="gramEnd"/>
      <w:r w:rsidRPr="002C5F4E">
        <w:rPr>
          <w:rFonts w:ascii="Comic Sans MS" w:hAnsi="Comic Sans MS"/>
        </w:rPr>
        <w:t xml:space="preserve"> the consolidation of fax machines, video conference rooms and voicemail systems into a single platform, with infrastructure cost savings of as much as 40%.</w:t>
      </w:r>
    </w:p>
    <w:p w:rsidR="00435BE5" w:rsidRDefault="002C5F4E" w:rsidP="002C5F4E">
      <w:pPr>
        <w:rPr>
          <w:rFonts w:ascii="Comic Sans MS" w:hAnsi="Comic Sans MS"/>
        </w:rPr>
      </w:pPr>
      <w:proofErr w:type="spellStart"/>
      <w:r w:rsidRPr="002C5F4E">
        <w:rPr>
          <w:rFonts w:ascii="Comic Sans MS" w:hAnsi="Comic Sans MS"/>
        </w:rPr>
        <w:t>Lyra</w:t>
      </w:r>
      <w:proofErr w:type="spellEnd"/>
      <w:r w:rsidRPr="002C5F4E">
        <w:rPr>
          <w:rFonts w:ascii="Comic Sans MS" w:hAnsi="Comic Sans MS"/>
        </w:rPr>
        <w:t xml:space="preserve"> Research states that usage of converged network copier-printers products allows equipment consolidation, reducing the number of output devices in a typical corporation by up to 60%. In addition, IT departments are freed from supporting diverse types of printers. Hewlett-Packard‘s </w:t>
      </w:r>
      <w:proofErr w:type="spellStart"/>
      <w:r w:rsidRPr="002C5F4E">
        <w:rPr>
          <w:rFonts w:ascii="Comic Sans MS" w:hAnsi="Comic Sans MS"/>
        </w:rPr>
        <w:t>Neoware</w:t>
      </w:r>
      <w:proofErr w:type="spellEnd"/>
      <w:r w:rsidRPr="002C5F4E">
        <w:rPr>
          <w:rFonts w:ascii="Comic Sans MS" w:hAnsi="Comic Sans MS"/>
        </w:rPr>
        <w:t xml:space="preserve"> thin client computing solutions announced that its devices can help companies reduce computing-related energy costs by up to 90 percent.</w:t>
      </w:r>
    </w:p>
    <w:p w:rsidR="00F74325" w:rsidRDefault="009B3C58" w:rsidP="009C38A7">
      <w:r>
        <w:rPr>
          <w:noProof/>
          <w:lang w:val="en-AU" w:eastAsia="en-AU"/>
        </w:rPr>
        <w:drawing>
          <wp:inline distT="0" distB="0" distL="0" distR="0">
            <wp:extent cx="4994622" cy="2573347"/>
            <wp:effectExtent l="19050" t="0" r="0" b="0"/>
            <wp:docPr id="2" name="Picture 2" descr="Simple_LAN_diagram_beige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imple_LAN_diagram_beigebackgroun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6453" cy="257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6F27" w:rsidRDefault="00F74325" w:rsidP="00F74325">
      <w:r>
        <w:t xml:space="preserve">Create a design for a simple LAN of 20 seats that embodies </w:t>
      </w:r>
      <w:r w:rsidR="009E5DF3">
        <w:t>some of these</w:t>
      </w:r>
      <w:r>
        <w:t xml:space="preserve"> IT innovations in providing computing and printing</w:t>
      </w:r>
    </w:p>
    <w:p w:rsidR="0003717B" w:rsidRPr="00661A74" w:rsidRDefault="00661A74" w:rsidP="00F74325">
      <w:pPr>
        <w:rPr>
          <w:b/>
        </w:rPr>
      </w:pPr>
      <w:r w:rsidRPr="00661A74">
        <w:rPr>
          <w:b/>
        </w:rPr>
        <w:lastRenderedPageBreak/>
        <w:t>Hardware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50"/>
        <w:gridCol w:w="980"/>
        <w:gridCol w:w="6267"/>
        <w:gridCol w:w="979"/>
      </w:tblGrid>
      <w:tr w:rsidR="0003717B" w:rsidRPr="00307EAF" w:rsidTr="00307EAF">
        <w:tc>
          <w:tcPr>
            <w:tcW w:w="1350" w:type="dxa"/>
          </w:tcPr>
          <w:p w:rsidR="0003717B" w:rsidRPr="00307EAF" w:rsidRDefault="0003717B" w:rsidP="001C24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07EAF">
              <w:rPr>
                <w:rFonts w:ascii="Arial" w:hAnsi="Arial" w:cs="Arial"/>
                <w:b/>
                <w:sz w:val="18"/>
                <w:szCs w:val="18"/>
              </w:rPr>
              <w:t>Hardware</w:t>
            </w:r>
          </w:p>
        </w:tc>
        <w:tc>
          <w:tcPr>
            <w:tcW w:w="980" w:type="dxa"/>
          </w:tcPr>
          <w:p w:rsidR="0003717B" w:rsidRPr="00307EAF" w:rsidRDefault="0003717B" w:rsidP="001C24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07EAF">
              <w:rPr>
                <w:rFonts w:ascii="Arial" w:hAnsi="Arial" w:cs="Arial"/>
                <w:b/>
                <w:sz w:val="18"/>
                <w:szCs w:val="18"/>
              </w:rPr>
              <w:t>Cost</w:t>
            </w:r>
          </w:p>
        </w:tc>
        <w:tc>
          <w:tcPr>
            <w:tcW w:w="6267" w:type="dxa"/>
          </w:tcPr>
          <w:p w:rsidR="0003717B" w:rsidRPr="00307EAF" w:rsidRDefault="0003717B" w:rsidP="001C24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07EAF">
              <w:rPr>
                <w:rFonts w:ascii="Arial" w:hAnsi="Arial" w:cs="Arial"/>
                <w:b/>
                <w:sz w:val="18"/>
                <w:szCs w:val="18"/>
              </w:rPr>
              <w:t>URL</w:t>
            </w:r>
          </w:p>
        </w:tc>
        <w:tc>
          <w:tcPr>
            <w:tcW w:w="979" w:type="dxa"/>
          </w:tcPr>
          <w:p w:rsidR="0003717B" w:rsidRPr="00307EAF" w:rsidRDefault="0003717B" w:rsidP="001C24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07EAF">
              <w:rPr>
                <w:rFonts w:ascii="Arial" w:hAnsi="Arial" w:cs="Arial"/>
                <w:b/>
                <w:sz w:val="18"/>
                <w:szCs w:val="18"/>
              </w:rPr>
              <w:t>Average power</w:t>
            </w:r>
          </w:p>
          <w:p w:rsidR="0071179A" w:rsidRPr="00307EAF" w:rsidRDefault="0071179A" w:rsidP="001C24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07EAF">
              <w:rPr>
                <w:rFonts w:ascii="Arial" w:hAnsi="Arial" w:cs="Arial"/>
                <w:b/>
                <w:sz w:val="18"/>
                <w:szCs w:val="18"/>
              </w:rPr>
              <w:t>E.g. browser open</w:t>
            </w:r>
          </w:p>
        </w:tc>
      </w:tr>
      <w:tr w:rsidR="0003717B" w:rsidRPr="00307EAF" w:rsidTr="00307EAF">
        <w:tc>
          <w:tcPr>
            <w:tcW w:w="1350" w:type="dxa"/>
          </w:tcPr>
          <w:p w:rsidR="0003717B" w:rsidRPr="00307EAF" w:rsidRDefault="0003717B" w:rsidP="00F74325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  <w:r w:rsidRPr="00307EAF">
              <w:rPr>
                <w:rFonts w:ascii="Arial" w:hAnsi="Arial" w:cs="Arial"/>
                <w:color w:val="7030A0"/>
                <w:sz w:val="18"/>
                <w:szCs w:val="18"/>
              </w:rPr>
              <w:t>Server</w:t>
            </w:r>
          </w:p>
        </w:tc>
        <w:tc>
          <w:tcPr>
            <w:tcW w:w="980" w:type="dxa"/>
          </w:tcPr>
          <w:p w:rsidR="0003717B" w:rsidRPr="00307EAF" w:rsidRDefault="00307EAF" w:rsidP="00F74325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  <w:r w:rsidRPr="00307EAF">
              <w:rPr>
                <w:rFonts w:ascii="Arial" w:hAnsi="Arial" w:cs="Arial"/>
                <w:color w:val="7030A0"/>
                <w:sz w:val="18"/>
                <w:szCs w:val="18"/>
              </w:rPr>
              <w:t>$500</w:t>
            </w:r>
          </w:p>
        </w:tc>
        <w:tc>
          <w:tcPr>
            <w:tcW w:w="6267" w:type="dxa"/>
          </w:tcPr>
          <w:p w:rsidR="0003717B" w:rsidRPr="00307EAF" w:rsidRDefault="00307EAF" w:rsidP="00F74325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  <w:r w:rsidRPr="00307EAF">
              <w:rPr>
                <w:rFonts w:ascii="Arial" w:hAnsi="Arial" w:cs="Arial"/>
                <w:color w:val="7030A0"/>
                <w:sz w:val="18"/>
                <w:szCs w:val="18"/>
              </w:rPr>
              <w:t>Generic</w:t>
            </w:r>
          </w:p>
        </w:tc>
        <w:tc>
          <w:tcPr>
            <w:tcW w:w="979" w:type="dxa"/>
          </w:tcPr>
          <w:p w:rsidR="0003717B" w:rsidRPr="00307EAF" w:rsidRDefault="00307EAF" w:rsidP="00F74325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  <w:r w:rsidRPr="00307EAF">
              <w:rPr>
                <w:rFonts w:ascii="Arial" w:hAnsi="Arial" w:cs="Arial"/>
                <w:color w:val="7030A0"/>
                <w:sz w:val="18"/>
                <w:szCs w:val="18"/>
              </w:rPr>
              <w:t>45watts idle</w:t>
            </w:r>
          </w:p>
        </w:tc>
      </w:tr>
      <w:tr w:rsidR="0003717B" w:rsidRPr="00307EAF" w:rsidTr="00307EAF">
        <w:tc>
          <w:tcPr>
            <w:tcW w:w="1350" w:type="dxa"/>
          </w:tcPr>
          <w:p w:rsidR="0003717B" w:rsidRPr="00307EAF" w:rsidRDefault="0003717B" w:rsidP="00F74325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  <w:r w:rsidRPr="00307EAF">
              <w:rPr>
                <w:rFonts w:ascii="Arial" w:hAnsi="Arial" w:cs="Arial"/>
                <w:color w:val="7030A0"/>
                <w:sz w:val="18"/>
                <w:szCs w:val="18"/>
              </w:rPr>
              <w:t>Switch 24 Port</w:t>
            </w:r>
          </w:p>
        </w:tc>
        <w:tc>
          <w:tcPr>
            <w:tcW w:w="980" w:type="dxa"/>
          </w:tcPr>
          <w:p w:rsidR="0003717B" w:rsidRPr="00307EAF" w:rsidRDefault="00307EAF" w:rsidP="00F74325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  <w:r w:rsidRPr="00307EAF">
              <w:rPr>
                <w:rFonts w:ascii="Arial" w:hAnsi="Arial" w:cs="Arial"/>
                <w:color w:val="7030A0"/>
                <w:sz w:val="18"/>
                <w:szCs w:val="18"/>
              </w:rPr>
              <w:t>$156.00</w:t>
            </w:r>
          </w:p>
        </w:tc>
        <w:tc>
          <w:tcPr>
            <w:tcW w:w="6267" w:type="dxa"/>
          </w:tcPr>
          <w:p w:rsidR="0003717B" w:rsidRPr="00307EAF" w:rsidRDefault="00307EAF" w:rsidP="00307EAF">
            <w:pPr>
              <w:ind w:firstLine="709"/>
              <w:rPr>
                <w:rFonts w:ascii="Arial" w:hAnsi="Arial" w:cs="Arial"/>
                <w:color w:val="7030A0"/>
                <w:sz w:val="18"/>
                <w:szCs w:val="18"/>
              </w:rPr>
            </w:pPr>
            <w:hyperlink r:id="rId9" w:history="1">
              <w:r w:rsidRPr="00307EAF">
                <w:rPr>
                  <w:rStyle w:val="Hyperlink"/>
                  <w:rFonts w:ascii="Arial" w:hAnsi="Arial" w:cs="Arial"/>
                  <w:color w:val="7030A0"/>
                  <w:sz w:val="18"/>
                  <w:szCs w:val="18"/>
                  <w:lang/>
                </w:rPr>
                <w:t>http://www.ebay.com.au/itm/TP-Link-TL-SG1024-24-Port-10-100-1000Mbps-Gigabit-Rackmount-Switch-24-Port-/221074839891?pt=LH_DefaultDomain_15&amp;hash=item3379165953</w:t>
              </w:r>
            </w:hyperlink>
          </w:p>
        </w:tc>
        <w:tc>
          <w:tcPr>
            <w:tcW w:w="979" w:type="dxa"/>
          </w:tcPr>
          <w:p w:rsidR="0003717B" w:rsidRPr="00307EAF" w:rsidRDefault="00307EAF" w:rsidP="00F74325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  <w:r w:rsidRPr="00307EAF">
              <w:rPr>
                <w:rFonts w:ascii="Arial" w:hAnsi="Arial" w:cs="Arial"/>
                <w:color w:val="7030A0"/>
                <w:sz w:val="18"/>
                <w:szCs w:val="18"/>
              </w:rPr>
              <w:t>Idle 7 -8 watts (2 thin clients attached)</w:t>
            </w:r>
          </w:p>
        </w:tc>
      </w:tr>
      <w:tr w:rsidR="0003717B" w:rsidRPr="00307EAF" w:rsidTr="00307EAF">
        <w:tc>
          <w:tcPr>
            <w:tcW w:w="1350" w:type="dxa"/>
          </w:tcPr>
          <w:p w:rsidR="0003717B" w:rsidRPr="00307EAF" w:rsidRDefault="0003717B" w:rsidP="00F74325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  <w:r w:rsidRPr="00307EAF">
              <w:rPr>
                <w:rFonts w:ascii="Arial" w:hAnsi="Arial" w:cs="Arial"/>
                <w:color w:val="7030A0"/>
                <w:sz w:val="18"/>
                <w:szCs w:val="18"/>
              </w:rPr>
              <w:t xml:space="preserve">Thin Client </w:t>
            </w:r>
            <w:r w:rsidR="00307EAF" w:rsidRPr="00307EAF">
              <w:rPr>
                <w:rFonts w:ascii="Arial" w:hAnsi="Arial" w:cs="Arial"/>
                <w:color w:val="7030A0"/>
                <w:sz w:val="18"/>
                <w:szCs w:val="18"/>
              </w:rPr>
              <w:t xml:space="preserve">Wyse WT3125SE </w:t>
            </w:r>
            <w:r w:rsidRPr="00307EAF">
              <w:rPr>
                <w:rFonts w:ascii="Arial" w:hAnsi="Arial" w:cs="Arial"/>
                <w:color w:val="7030A0"/>
                <w:sz w:val="18"/>
                <w:szCs w:val="18"/>
              </w:rPr>
              <w:t>x 20</w:t>
            </w:r>
          </w:p>
          <w:p w:rsidR="00307EAF" w:rsidRPr="00307EAF" w:rsidRDefault="00307EAF" w:rsidP="00F74325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80" w:type="dxa"/>
          </w:tcPr>
          <w:p w:rsidR="0003717B" w:rsidRPr="00307EAF" w:rsidRDefault="00307EAF" w:rsidP="00F74325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  <w:r w:rsidRPr="00307EAF">
              <w:rPr>
                <w:rFonts w:ascii="Arial" w:hAnsi="Arial" w:cs="Arial"/>
                <w:color w:val="7030A0"/>
                <w:sz w:val="18"/>
                <w:szCs w:val="18"/>
              </w:rPr>
              <w:t>$75.00 * 20 = $1500.00</w:t>
            </w:r>
          </w:p>
        </w:tc>
        <w:tc>
          <w:tcPr>
            <w:tcW w:w="6267" w:type="dxa"/>
          </w:tcPr>
          <w:p w:rsidR="0003717B" w:rsidRPr="00307EAF" w:rsidRDefault="00307EAF" w:rsidP="00F74325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  <w:hyperlink r:id="rId10" w:history="1">
              <w:r w:rsidRPr="00307EAF">
                <w:rPr>
                  <w:rStyle w:val="Hyperlink"/>
                  <w:rFonts w:ascii="Arial" w:hAnsi="Arial" w:cs="Arial"/>
                  <w:color w:val="7030A0"/>
                  <w:sz w:val="18"/>
                  <w:szCs w:val="18"/>
                </w:rPr>
                <w:t>http://www.ebay.com.au/itm/WYSE-WT3125SE-THIN-CLIENT-TERMINAL-/170465092590?pt=LH_DefaultDomain_15&amp;hash=item27b082e3ee</w:t>
              </w:r>
            </w:hyperlink>
          </w:p>
        </w:tc>
        <w:tc>
          <w:tcPr>
            <w:tcW w:w="979" w:type="dxa"/>
          </w:tcPr>
          <w:p w:rsidR="0003717B" w:rsidRPr="00307EAF" w:rsidRDefault="00307EAF" w:rsidP="00F74325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  <w:r w:rsidRPr="00307EAF">
              <w:rPr>
                <w:rFonts w:ascii="Arial" w:hAnsi="Arial" w:cs="Arial"/>
                <w:color w:val="7030A0"/>
                <w:sz w:val="18"/>
                <w:szCs w:val="18"/>
              </w:rPr>
              <w:t>9 watts (each)</w:t>
            </w:r>
          </w:p>
        </w:tc>
      </w:tr>
      <w:tr w:rsidR="0003717B" w:rsidRPr="00307EAF" w:rsidTr="00307EAF">
        <w:tc>
          <w:tcPr>
            <w:tcW w:w="1350" w:type="dxa"/>
          </w:tcPr>
          <w:p w:rsidR="0003717B" w:rsidRPr="00307EAF" w:rsidRDefault="0003717B" w:rsidP="00F74325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  <w:r w:rsidRPr="00307EAF">
              <w:rPr>
                <w:rFonts w:ascii="Arial" w:hAnsi="Arial" w:cs="Arial"/>
                <w:color w:val="7030A0"/>
                <w:sz w:val="18"/>
                <w:szCs w:val="18"/>
              </w:rPr>
              <w:t>Modem/router</w:t>
            </w:r>
          </w:p>
        </w:tc>
        <w:tc>
          <w:tcPr>
            <w:tcW w:w="980" w:type="dxa"/>
          </w:tcPr>
          <w:p w:rsidR="0003717B" w:rsidRPr="00307EAF" w:rsidRDefault="00307EAF" w:rsidP="00F74325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  <w:r w:rsidRPr="00307EAF">
              <w:rPr>
                <w:rFonts w:ascii="Arial" w:hAnsi="Arial" w:cs="Arial"/>
                <w:color w:val="7030A0"/>
                <w:sz w:val="18"/>
                <w:szCs w:val="18"/>
              </w:rPr>
              <w:t>$30.00</w:t>
            </w:r>
          </w:p>
        </w:tc>
        <w:tc>
          <w:tcPr>
            <w:tcW w:w="6267" w:type="dxa"/>
          </w:tcPr>
          <w:p w:rsidR="0003717B" w:rsidRPr="00307EAF" w:rsidRDefault="00307EAF" w:rsidP="00307EAF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  <w:hyperlink r:id="rId11" w:history="1">
              <w:r w:rsidRPr="00307EAF">
                <w:rPr>
                  <w:rStyle w:val="Hyperlink"/>
                  <w:rFonts w:ascii="Arial" w:hAnsi="Arial" w:cs="Arial"/>
                  <w:color w:val="7030A0"/>
                  <w:sz w:val="18"/>
                  <w:szCs w:val="18"/>
                </w:rPr>
                <w:t>http://www.ebay.com.au/itm/NETGEAR-DGN1000-N150-WIRELESS-ADSL-MODEM-ROUTER-/320970369155?pt=LH_DefaultDomain_15&amp;hash=item4abb532883</w:t>
              </w:r>
            </w:hyperlink>
          </w:p>
        </w:tc>
        <w:tc>
          <w:tcPr>
            <w:tcW w:w="979" w:type="dxa"/>
          </w:tcPr>
          <w:p w:rsidR="0003717B" w:rsidRPr="00307EAF" w:rsidRDefault="00307EAF" w:rsidP="00307EAF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  <w:r w:rsidRPr="00307EAF">
              <w:rPr>
                <w:rFonts w:ascii="Arial" w:hAnsi="Arial" w:cs="Arial"/>
                <w:color w:val="7030A0"/>
                <w:sz w:val="18"/>
                <w:szCs w:val="18"/>
              </w:rPr>
              <w:t xml:space="preserve">6 watts + 1watt for dongle </w:t>
            </w:r>
          </w:p>
        </w:tc>
      </w:tr>
      <w:tr w:rsidR="0003717B" w:rsidRPr="00307EAF" w:rsidTr="00307EAF">
        <w:tc>
          <w:tcPr>
            <w:tcW w:w="1350" w:type="dxa"/>
          </w:tcPr>
          <w:p w:rsidR="0003717B" w:rsidRPr="00307EAF" w:rsidRDefault="0003717B" w:rsidP="00F74325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  <w:r w:rsidRPr="00307EAF">
              <w:rPr>
                <w:rFonts w:ascii="Arial" w:hAnsi="Arial" w:cs="Arial"/>
                <w:color w:val="7030A0"/>
                <w:sz w:val="18"/>
                <w:szCs w:val="18"/>
              </w:rPr>
              <w:t>Printer</w:t>
            </w:r>
          </w:p>
          <w:p w:rsidR="00307EAF" w:rsidRPr="00307EAF" w:rsidRDefault="00307EAF" w:rsidP="00F74325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  <w:r w:rsidRPr="00307EAF">
              <w:rPr>
                <w:rFonts w:ascii="Arial" w:hAnsi="Arial" w:cs="Arial"/>
                <w:color w:val="7030A0"/>
                <w:sz w:val="18"/>
                <w:szCs w:val="18"/>
              </w:rPr>
              <w:t>Lexmark Z12</w:t>
            </w:r>
          </w:p>
        </w:tc>
        <w:tc>
          <w:tcPr>
            <w:tcW w:w="980" w:type="dxa"/>
          </w:tcPr>
          <w:p w:rsidR="0003717B" w:rsidRPr="00307EAF" w:rsidRDefault="00307EAF" w:rsidP="00F74325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  <w:r w:rsidRPr="00307EAF">
              <w:rPr>
                <w:rFonts w:ascii="Arial" w:hAnsi="Arial" w:cs="Arial"/>
                <w:color w:val="7030A0"/>
                <w:sz w:val="18"/>
                <w:szCs w:val="18"/>
              </w:rPr>
              <w:t>$34.99</w:t>
            </w:r>
          </w:p>
        </w:tc>
        <w:tc>
          <w:tcPr>
            <w:tcW w:w="6267" w:type="dxa"/>
          </w:tcPr>
          <w:p w:rsidR="0003717B" w:rsidRPr="00307EAF" w:rsidRDefault="00307EAF" w:rsidP="00F74325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  <w:hyperlink r:id="rId12" w:history="1">
              <w:r w:rsidRPr="00307EAF">
                <w:rPr>
                  <w:rStyle w:val="Hyperlink"/>
                  <w:rFonts w:ascii="Arial" w:hAnsi="Arial" w:cs="Arial"/>
                  <w:color w:val="7030A0"/>
                  <w:sz w:val="18"/>
                  <w:szCs w:val="18"/>
                </w:rPr>
                <w:t>http://www.ebay.com.au/itm/Lexmark-Z12-4102-001-Inkjet-Printer-/200753421862?pt=COMP_Printers&amp;hash=item2ebdd61e26</w:t>
              </w:r>
            </w:hyperlink>
          </w:p>
        </w:tc>
        <w:tc>
          <w:tcPr>
            <w:tcW w:w="979" w:type="dxa"/>
          </w:tcPr>
          <w:p w:rsidR="00307EAF" w:rsidRPr="00307EAF" w:rsidRDefault="00307EAF" w:rsidP="00307EAF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  <w:r w:rsidRPr="00307EAF">
              <w:rPr>
                <w:rFonts w:ascii="Arial" w:hAnsi="Arial" w:cs="Arial"/>
                <w:color w:val="7030A0"/>
                <w:sz w:val="18"/>
                <w:szCs w:val="18"/>
              </w:rPr>
              <w:t>Idle 8 -16 watts</w:t>
            </w:r>
          </w:p>
          <w:p w:rsidR="0003717B" w:rsidRPr="00307EAF" w:rsidRDefault="0003717B" w:rsidP="00307EAF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3717B" w:rsidRPr="00307EAF" w:rsidTr="00307EAF">
        <w:tc>
          <w:tcPr>
            <w:tcW w:w="1350" w:type="dxa"/>
          </w:tcPr>
          <w:p w:rsidR="0003717B" w:rsidRPr="00307EAF" w:rsidRDefault="00307EAF" w:rsidP="00F74325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  <w:r w:rsidRPr="00307EAF">
              <w:rPr>
                <w:rFonts w:ascii="Arial" w:hAnsi="Arial" w:cs="Arial"/>
                <w:color w:val="7030A0"/>
                <w:sz w:val="18"/>
                <w:szCs w:val="18"/>
              </w:rPr>
              <w:t>Monitor HP Compaq FP5315 x 2</w:t>
            </w:r>
          </w:p>
        </w:tc>
        <w:tc>
          <w:tcPr>
            <w:tcW w:w="980" w:type="dxa"/>
          </w:tcPr>
          <w:p w:rsidR="0003717B" w:rsidRPr="00307EAF" w:rsidRDefault="00307EAF" w:rsidP="00F74325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  <w:r w:rsidRPr="00307EAF">
              <w:rPr>
                <w:rFonts w:ascii="Arial" w:hAnsi="Arial" w:cs="Arial"/>
                <w:color w:val="7030A0"/>
                <w:sz w:val="18"/>
                <w:szCs w:val="18"/>
              </w:rPr>
              <w:t>$168.25</w:t>
            </w:r>
          </w:p>
        </w:tc>
        <w:tc>
          <w:tcPr>
            <w:tcW w:w="6267" w:type="dxa"/>
          </w:tcPr>
          <w:p w:rsidR="0003717B" w:rsidRPr="00307EAF" w:rsidRDefault="00307EAF" w:rsidP="00F74325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  <w:hyperlink r:id="rId13" w:history="1">
              <w:r w:rsidRPr="00307EAF">
                <w:rPr>
                  <w:rStyle w:val="Hyperlink"/>
                  <w:rFonts w:ascii="Arial" w:hAnsi="Arial" w:cs="Arial"/>
                  <w:color w:val="7030A0"/>
                  <w:sz w:val="18"/>
                  <w:szCs w:val="18"/>
                </w:rPr>
                <w:t>http://www.ebay.com.au/itm/HP-Compaq-FP-5315-15-LCD-Monitor-Black-Silver-/221115207200?pt=Computer_Monitors&amp;hash=item337b7e4e20</w:t>
              </w:r>
            </w:hyperlink>
          </w:p>
        </w:tc>
        <w:tc>
          <w:tcPr>
            <w:tcW w:w="979" w:type="dxa"/>
          </w:tcPr>
          <w:p w:rsidR="0003717B" w:rsidRPr="00307EAF" w:rsidRDefault="00307EAF" w:rsidP="00F74325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  <w:r w:rsidRPr="00307EAF">
              <w:rPr>
                <w:rFonts w:ascii="Arial" w:hAnsi="Arial" w:cs="Arial"/>
                <w:color w:val="7030A0"/>
                <w:sz w:val="18"/>
                <w:szCs w:val="18"/>
              </w:rPr>
              <w:t>18 watts (each)</w:t>
            </w:r>
          </w:p>
        </w:tc>
      </w:tr>
    </w:tbl>
    <w:p w:rsidR="00661A74" w:rsidRPr="00661A74" w:rsidRDefault="00661A74" w:rsidP="00F74325">
      <w:pPr>
        <w:rPr>
          <w:b/>
        </w:rPr>
      </w:pPr>
      <w:r w:rsidRPr="00661A74">
        <w:rPr>
          <w:b/>
        </w:rPr>
        <w:t>Key Performance Indicators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6"/>
        <w:gridCol w:w="3763"/>
        <w:gridCol w:w="2180"/>
        <w:gridCol w:w="1291"/>
      </w:tblGrid>
      <w:tr w:rsidR="0003717B" w:rsidTr="00307EAF">
        <w:tc>
          <w:tcPr>
            <w:tcW w:w="1986" w:type="dxa"/>
          </w:tcPr>
          <w:p w:rsidR="0003717B" w:rsidRPr="001C246B" w:rsidRDefault="0003717B" w:rsidP="00286C68">
            <w:pPr>
              <w:jc w:val="center"/>
              <w:rPr>
                <w:b/>
              </w:rPr>
            </w:pPr>
            <w:r w:rsidRPr="001C246B">
              <w:rPr>
                <w:b/>
              </w:rPr>
              <w:t>Hardware</w:t>
            </w:r>
          </w:p>
        </w:tc>
        <w:tc>
          <w:tcPr>
            <w:tcW w:w="3763" w:type="dxa"/>
          </w:tcPr>
          <w:p w:rsidR="0003717B" w:rsidRDefault="0003717B" w:rsidP="00286C68">
            <w:pPr>
              <w:jc w:val="center"/>
              <w:rPr>
                <w:b/>
              </w:rPr>
            </w:pPr>
            <w:r w:rsidRPr="0003717B">
              <w:rPr>
                <w:b/>
              </w:rPr>
              <w:t>SD-KPI 1: Energy / greenhouse gas efficiency of production / products in use</w:t>
            </w:r>
          </w:p>
          <w:p w:rsidR="0003717B" w:rsidRPr="001C246B" w:rsidRDefault="00492003" w:rsidP="00286C68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Pr="00492003">
              <w:rPr>
                <w:b/>
              </w:rPr>
              <w:t>tons CO2</w:t>
            </w:r>
            <w:r>
              <w:rPr>
                <w:b/>
              </w:rPr>
              <w:t>)</w:t>
            </w:r>
          </w:p>
        </w:tc>
        <w:tc>
          <w:tcPr>
            <w:tcW w:w="2180" w:type="dxa"/>
          </w:tcPr>
          <w:p w:rsidR="0003717B" w:rsidRDefault="0003717B" w:rsidP="00286C68">
            <w:pPr>
              <w:jc w:val="center"/>
              <w:rPr>
                <w:b/>
              </w:rPr>
            </w:pPr>
            <w:r w:rsidRPr="0003717B">
              <w:rPr>
                <w:b/>
              </w:rPr>
              <w:t>SD-KPI 2: Proportion of products with “Design for Environment” / Eco-Label</w:t>
            </w:r>
          </w:p>
          <w:p w:rsidR="003C4C5D" w:rsidRDefault="003C4C5D" w:rsidP="00286C68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r>
              <w:rPr>
                <w:b/>
              </w:rPr>
              <w:sym w:font="Symbol" w:char="F0D6"/>
            </w:r>
            <w:r>
              <w:rPr>
                <w:b/>
              </w:rPr>
              <w:t>)</w:t>
            </w:r>
          </w:p>
          <w:p w:rsidR="003C4C5D" w:rsidRPr="001C246B" w:rsidRDefault="003C4C5D" w:rsidP="00286C68">
            <w:pPr>
              <w:jc w:val="center"/>
              <w:rPr>
                <w:b/>
              </w:rPr>
            </w:pPr>
            <w:r>
              <w:rPr>
                <w:b/>
              </w:rPr>
              <w:t>or (x)</w:t>
            </w:r>
          </w:p>
        </w:tc>
        <w:tc>
          <w:tcPr>
            <w:tcW w:w="1291" w:type="dxa"/>
          </w:tcPr>
          <w:p w:rsidR="0003717B" w:rsidRDefault="0003717B" w:rsidP="00286C68">
            <w:pPr>
              <w:jc w:val="center"/>
              <w:rPr>
                <w:b/>
              </w:rPr>
            </w:pPr>
            <w:r w:rsidRPr="0003717B">
              <w:rPr>
                <w:b/>
              </w:rPr>
              <w:t>SD-KPI 3: Emissions of (hazardous) waste and toxic materials</w:t>
            </w:r>
          </w:p>
          <w:p w:rsidR="003C4C5D" w:rsidRDefault="003C4C5D" w:rsidP="00286C68">
            <w:pPr>
              <w:jc w:val="center"/>
              <w:rPr>
                <w:b/>
              </w:rPr>
            </w:pPr>
          </w:p>
          <w:p w:rsidR="003C4C5D" w:rsidRPr="001C246B" w:rsidRDefault="003C4C5D" w:rsidP="00286C68">
            <w:pPr>
              <w:jc w:val="center"/>
              <w:rPr>
                <w:b/>
              </w:rPr>
            </w:pPr>
            <w:r>
              <w:rPr>
                <w:b/>
              </w:rPr>
              <w:t>Yes or No</w:t>
            </w:r>
          </w:p>
        </w:tc>
      </w:tr>
      <w:tr w:rsidR="0003717B" w:rsidTr="00307EAF">
        <w:tc>
          <w:tcPr>
            <w:tcW w:w="1986" w:type="dxa"/>
          </w:tcPr>
          <w:p w:rsidR="0003717B" w:rsidRPr="00307EAF" w:rsidRDefault="0003717B" w:rsidP="00286C68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  <w:r w:rsidRPr="00307EAF">
              <w:rPr>
                <w:rFonts w:ascii="Arial" w:hAnsi="Arial" w:cs="Arial"/>
                <w:color w:val="7030A0"/>
                <w:sz w:val="18"/>
                <w:szCs w:val="18"/>
              </w:rPr>
              <w:lastRenderedPageBreak/>
              <w:t>Server</w:t>
            </w:r>
          </w:p>
        </w:tc>
        <w:tc>
          <w:tcPr>
            <w:tcW w:w="3763" w:type="dxa"/>
          </w:tcPr>
          <w:p w:rsidR="0003717B" w:rsidRPr="00307EAF" w:rsidRDefault="00307EAF" w:rsidP="00286C68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  <w:r w:rsidRPr="00307EAF">
              <w:rPr>
                <w:rFonts w:ascii="Arial" w:hAnsi="Arial" w:cs="Arial"/>
                <w:color w:val="7030A0"/>
                <w:sz w:val="18"/>
                <w:szCs w:val="18"/>
              </w:rPr>
              <w:t>.045x24x365x6.8956/10000=0.2718</w:t>
            </w:r>
          </w:p>
        </w:tc>
        <w:tc>
          <w:tcPr>
            <w:tcW w:w="2180" w:type="dxa"/>
          </w:tcPr>
          <w:p w:rsidR="0003717B" w:rsidRPr="00307EAF" w:rsidRDefault="0003717B" w:rsidP="00286C68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91" w:type="dxa"/>
          </w:tcPr>
          <w:p w:rsidR="0003717B" w:rsidRPr="00307EAF" w:rsidRDefault="00307EAF" w:rsidP="00286C68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  <w:r w:rsidRPr="00307EAF">
              <w:rPr>
                <w:rFonts w:ascii="Arial" w:hAnsi="Arial" w:cs="Arial"/>
                <w:color w:val="7030A0"/>
                <w:sz w:val="18"/>
                <w:szCs w:val="18"/>
              </w:rPr>
              <w:t>ROSH No</w:t>
            </w:r>
          </w:p>
        </w:tc>
      </w:tr>
      <w:tr w:rsidR="0003717B" w:rsidTr="00307EAF">
        <w:tc>
          <w:tcPr>
            <w:tcW w:w="1986" w:type="dxa"/>
          </w:tcPr>
          <w:p w:rsidR="0003717B" w:rsidRPr="00307EAF" w:rsidRDefault="0003717B" w:rsidP="00286C68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  <w:r w:rsidRPr="00307EAF">
              <w:rPr>
                <w:rFonts w:ascii="Arial" w:hAnsi="Arial" w:cs="Arial"/>
                <w:color w:val="7030A0"/>
                <w:sz w:val="18"/>
                <w:szCs w:val="18"/>
              </w:rPr>
              <w:t>Switch 24 Port</w:t>
            </w:r>
          </w:p>
        </w:tc>
        <w:tc>
          <w:tcPr>
            <w:tcW w:w="3763" w:type="dxa"/>
          </w:tcPr>
          <w:p w:rsidR="0003717B" w:rsidRPr="00307EAF" w:rsidRDefault="00307EAF" w:rsidP="00286C68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  <w:r w:rsidRPr="00307EAF">
              <w:rPr>
                <w:rFonts w:ascii="Arial" w:hAnsi="Arial" w:cs="Arial"/>
                <w:color w:val="7030A0"/>
                <w:sz w:val="18"/>
                <w:szCs w:val="18"/>
              </w:rPr>
              <w:t>.008x24x365x6.8956/10000=0.0489</w:t>
            </w:r>
          </w:p>
        </w:tc>
        <w:tc>
          <w:tcPr>
            <w:tcW w:w="2180" w:type="dxa"/>
          </w:tcPr>
          <w:p w:rsidR="0003717B" w:rsidRPr="00307EAF" w:rsidRDefault="00307EAF" w:rsidP="00307EAF">
            <w:pPr>
              <w:ind w:firstLine="709"/>
              <w:rPr>
                <w:rFonts w:ascii="Arial" w:hAnsi="Arial" w:cs="Arial"/>
                <w:color w:val="7030A0"/>
                <w:sz w:val="18"/>
                <w:szCs w:val="18"/>
              </w:rPr>
            </w:pPr>
            <w:r w:rsidRPr="00307EAF">
              <w:rPr>
                <w:rFonts w:ascii="Arial" w:hAnsi="Arial" w:cs="Arial"/>
                <w:color w:val="7030A0"/>
                <w:sz w:val="18"/>
                <w:szCs w:val="18"/>
              </w:rPr>
              <w:t>Power Consumption Automated based on length of power lead and cables connected reference From tp-link.com/</w:t>
            </w:r>
            <w:proofErr w:type="spellStart"/>
            <w:r w:rsidRPr="00307EAF">
              <w:rPr>
                <w:rFonts w:ascii="Arial" w:hAnsi="Arial" w:cs="Arial"/>
                <w:color w:val="7030A0"/>
                <w:sz w:val="18"/>
                <w:szCs w:val="18"/>
              </w:rPr>
              <w:t>lk</w:t>
            </w:r>
            <w:proofErr w:type="spellEnd"/>
            <w:r w:rsidRPr="00307EAF">
              <w:rPr>
                <w:rFonts w:ascii="Arial" w:hAnsi="Arial" w:cs="Arial"/>
                <w:color w:val="7030A0"/>
                <w:sz w:val="18"/>
                <w:szCs w:val="18"/>
              </w:rPr>
              <w:t>/products</w:t>
            </w:r>
          </w:p>
        </w:tc>
        <w:tc>
          <w:tcPr>
            <w:tcW w:w="1291" w:type="dxa"/>
          </w:tcPr>
          <w:p w:rsidR="0003717B" w:rsidRPr="00307EAF" w:rsidRDefault="00307EAF" w:rsidP="00286C68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  <w:r w:rsidRPr="00307EAF">
              <w:rPr>
                <w:rFonts w:ascii="Arial" w:hAnsi="Arial" w:cs="Arial"/>
                <w:color w:val="7030A0"/>
                <w:sz w:val="18"/>
                <w:szCs w:val="18"/>
              </w:rPr>
              <w:t>ROHS Yes</w:t>
            </w:r>
          </w:p>
        </w:tc>
      </w:tr>
      <w:tr w:rsidR="0003717B" w:rsidTr="00307EAF">
        <w:tc>
          <w:tcPr>
            <w:tcW w:w="1986" w:type="dxa"/>
          </w:tcPr>
          <w:p w:rsidR="0003717B" w:rsidRPr="00307EAF" w:rsidRDefault="0003717B" w:rsidP="00286C68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  <w:r w:rsidRPr="00307EAF">
              <w:rPr>
                <w:rFonts w:ascii="Arial" w:hAnsi="Arial" w:cs="Arial"/>
                <w:color w:val="7030A0"/>
                <w:sz w:val="18"/>
                <w:szCs w:val="18"/>
              </w:rPr>
              <w:t>Thin Client x 20</w:t>
            </w:r>
          </w:p>
        </w:tc>
        <w:tc>
          <w:tcPr>
            <w:tcW w:w="3763" w:type="dxa"/>
          </w:tcPr>
          <w:p w:rsidR="00307EAF" w:rsidRPr="00307EAF" w:rsidRDefault="00307EAF" w:rsidP="00307EAF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  <w:r w:rsidRPr="00307EAF">
              <w:rPr>
                <w:rFonts w:ascii="Arial" w:hAnsi="Arial" w:cs="Arial"/>
                <w:color w:val="7030A0"/>
                <w:sz w:val="18"/>
                <w:szCs w:val="18"/>
              </w:rPr>
              <w:t>Total for each 0.009x8x262x6.8956/10000=0.0130</w:t>
            </w:r>
          </w:p>
          <w:p w:rsidR="0003717B" w:rsidRPr="00307EAF" w:rsidRDefault="00307EAF" w:rsidP="00307EAF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  <w:r w:rsidRPr="00307EAF">
              <w:rPr>
                <w:rFonts w:ascii="Arial" w:hAnsi="Arial" w:cs="Arial"/>
                <w:color w:val="7030A0"/>
                <w:sz w:val="18"/>
                <w:szCs w:val="18"/>
              </w:rPr>
              <w:t>Total Per 20 = 0.25816</w:t>
            </w:r>
          </w:p>
        </w:tc>
        <w:tc>
          <w:tcPr>
            <w:tcW w:w="2180" w:type="dxa"/>
          </w:tcPr>
          <w:p w:rsidR="00307EAF" w:rsidRPr="00307EAF" w:rsidRDefault="00307EAF" w:rsidP="00307EAF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  <w:r w:rsidRPr="00307EAF">
              <w:rPr>
                <w:rFonts w:ascii="Arial" w:hAnsi="Arial" w:cs="Arial"/>
                <w:color w:val="7030A0"/>
                <w:sz w:val="18"/>
                <w:szCs w:val="18"/>
              </w:rPr>
              <w:t>Wise Y210 Model WT3125SE – No Logo claiming energy saving</w:t>
            </w:r>
          </w:p>
          <w:p w:rsidR="0003717B" w:rsidRPr="00307EAF" w:rsidRDefault="00307EAF" w:rsidP="00307EAF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  <w:r w:rsidRPr="00307EAF">
              <w:rPr>
                <w:rFonts w:ascii="Arial" w:hAnsi="Arial" w:cs="Arial"/>
                <w:color w:val="7030A0"/>
                <w:sz w:val="18"/>
                <w:szCs w:val="18"/>
              </w:rPr>
              <w:t>Ultra Think Client Y210 – also no logo claiming or confirming energy saving</w:t>
            </w:r>
          </w:p>
        </w:tc>
        <w:tc>
          <w:tcPr>
            <w:tcW w:w="1291" w:type="dxa"/>
          </w:tcPr>
          <w:p w:rsidR="0003717B" w:rsidRPr="00307EAF" w:rsidRDefault="00307EAF" w:rsidP="00286C68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  <w:r w:rsidRPr="00307EAF">
              <w:rPr>
                <w:rFonts w:ascii="Arial" w:hAnsi="Arial" w:cs="Arial"/>
                <w:color w:val="7030A0"/>
                <w:sz w:val="18"/>
                <w:szCs w:val="18"/>
              </w:rPr>
              <w:t>ROHS No</w:t>
            </w:r>
          </w:p>
        </w:tc>
      </w:tr>
      <w:tr w:rsidR="0003717B" w:rsidTr="00307EAF">
        <w:tc>
          <w:tcPr>
            <w:tcW w:w="1986" w:type="dxa"/>
          </w:tcPr>
          <w:p w:rsidR="0003717B" w:rsidRPr="00307EAF" w:rsidRDefault="0003717B" w:rsidP="00286C68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  <w:r w:rsidRPr="00307EAF">
              <w:rPr>
                <w:rFonts w:ascii="Arial" w:hAnsi="Arial" w:cs="Arial"/>
                <w:color w:val="7030A0"/>
                <w:sz w:val="18"/>
                <w:szCs w:val="18"/>
              </w:rPr>
              <w:t>Modem/router</w:t>
            </w:r>
          </w:p>
        </w:tc>
        <w:tc>
          <w:tcPr>
            <w:tcW w:w="3763" w:type="dxa"/>
          </w:tcPr>
          <w:p w:rsidR="0003717B" w:rsidRPr="00307EAF" w:rsidRDefault="00307EAF" w:rsidP="00286C68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  <w:r w:rsidRPr="00307EAF">
              <w:rPr>
                <w:rFonts w:ascii="Arial" w:hAnsi="Arial" w:cs="Arial"/>
                <w:color w:val="7030A0"/>
                <w:sz w:val="18"/>
                <w:szCs w:val="18"/>
              </w:rPr>
              <w:t>0.007x24x365x6.8956/10000=0.042283</w:t>
            </w:r>
          </w:p>
        </w:tc>
        <w:tc>
          <w:tcPr>
            <w:tcW w:w="2180" w:type="dxa"/>
          </w:tcPr>
          <w:p w:rsidR="0003717B" w:rsidRPr="00307EAF" w:rsidRDefault="00307EAF" w:rsidP="00286C68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  <w:r w:rsidRPr="00307EAF">
              <w:rPr>
                <w:rFonts w:ascii="Arial" w:hAnsi="Arial" w:cs="Arial"/>
                <w:color w:val="7030A0"/>
                <w:sz w:val="18"/>
                <w:szCs w:val="18"/>
              </w:rPr>
              <w:t xml:space="preserve">Yes, </w:t>
            </w:r>
            <w:proofErr w:type="spellStart"/>
            <w:r w:rsidRPr="00307EAF">
              <w:rPr>
                <w:rFonts w:ascii="Arial" w:hAnsi="Arial" w:cs="Arial"/>
                <w:color w:val="7030A0"/>
                <w:sz w:val="18"/>
                <w:szCs w:val="18"/>
              </w:rPr>
              <w:t>Netgear</w:t>
            </w:r>
            <w:proofErr w:type="spellEnd"/>
            <w:r w:rsidRPr="00307EAF">
              <w:rPr>
                <w:rFonts w:ascii="Arial" w:hAnsi="Arial" w:cs="Arial"/>
                <w:color w:val="7030A0"/>
                <w:sz w:val="18"/>
                <w:szCs w:val="18"/>
              </w:rPr>
              <w:t xml:space="preserve"> claim save up to 40% on power usage from green logo</w:t>
            </w:r>
          </w:p>
        </w:tc>
        <w:tc>
          <w:tcPr>
            <w:tcW w:w="1291" w:type="dxa"/>
          </w:tcPr>
          <w:p w:rsidR="0003717B" w:rsidRPr="00307EAF" w:rsidRDefault="00307EAF" w:rsidP="00286C68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  <w:r w:rsidRPr="00307EAF">
              <w:rPr>
                <w:rFonts w:ascii="Arial" w:hAnsi="Arial" w:cs="Arial"/>
                <w:color w:val="7030A0"/>
                <w:sz w:val="18"/>
                <w:szCs w:val="18"/>
              </w:rPr>
              <w:t xml:space="preserve">ROHS – no claims found from </w:t>
            </w:r>
            <w:proofErr w:type="spellStart"/>
            <w:r w:rsidRPr="00307EAF">
              <w:rPr>
                <w:rFonts w:ascii="Arial" w:hAnsi="Arial" w:cs="Arial"/>
                <w:color w:val="7030A0"/>
                <w:sz w:val="18"/>
                <w:szCs w:val="18"/>
              </w:rPr>
              <w:t>Netgear</w:t>
            </w:r>
            <w:proofErr w:type="spellEnd"/>
            <w:r w:rsidRPr="00307EAF">
              <w:rPr>
                <w:rFonts w:ascii="Arial" w:hAnsi="Arial" w:cs="Arial"/>
                <w:color w:val="7030A0"/>
                <w:sz w:val="18"/>
                <w:szCs w:val="18"/>
              </w:rPr>
              <w:t xml:space="preserve"> site</w:t>
            </w:r>
          </w:p>
        </w:tc>
      </w:tr>
      <w:tr w:rsidR="0003717B" w:rsidTr="00307EAF">
        <w:tc>
          <w:tcPr>
            <w:tcW w:w="1986" w:type="dxa"/>
          </w:tcPr>
          <w:p w:rsidR="0003717B" w:rsidRPr="00307EAF" w:rsidRDefault="0003717B" w:rsidP="00286C68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  <w:r w:rsidRPr="00307EAF">
              <w:rPr>
                <w:rFonts w:ascii="Arial" w:hAnsi="Arial" w:cs="Arial"/>
                <w:color w:val="7030A0"/>
                <w:sz w:val="18"/>
                <w:szCs w:val="18"/>
              </w:rPr>
              <w:t>Printer</w:t>
            </w:r>
          </w:p>
        </w:tc>
        <w:tc>
          <w:tcPr>
            <w:tcW w:w="3763" w:type="dxa"/>
          </w:tcPr>
          <w:p w:rsidR="0003717B" w:rsidRPr="00307EAF" w:rsidRDefault="00307EAF" w:rsidP="00286C68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  <w:r w:rsidRPr="00307EAF">
              <w:rPr>
                <w:rFonts w:ascii="Arial" w:hAnsi="Arial" w:cs="Arial"/>
                <w:color w:val="7030A0"/>
                <w:sz w:val="18"/>
                <w:szCs w:val="18"/>
              </w:rPr>
              <w:t>0.016x24x365x6.8956/10000=0.096648</w:t>
            </w:r>
          </w:p>
        </w:tc>
        <w:tc>
          <w:tcPr>
            <w:tcW w:w="2180" w:type="dxa"/>
          </w:tcPr>
          <w:p w:rsidR="0003717B" w:rsidRPr="00307EAF" w:rsidRDefault="00307EAF" w:rsidP="00286C68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  <w:r w:rsidRPr="00307EAF">
              <w:rPr>
                <w:rFonts w:ascii="Arial" w:hAnsi="Arial" w:cs="Arial"/>
                <w:color w:val="7030A0"/>
                <w:sz w:val="18"/>
                <w:szCs w:val="18"/>
              </w:rPr>
              <w:t>Yes Energy Star symbol on sticker on back of device</w:t>
            </w:r>
          </w:p>
        </w:tc>
        <w:tc>
          <w:tcPr>
            <w:tcW w:w="1291" w:type="dxa"/>
          </w:tcPr>
          <w:p w:rsidR="0003717B" w:rsidRPr="00307EAF" w:rsidRDefault="0003717B" w:rsidP="00286C68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3717B" w:rsidTr="00307EAF">
        <w:tc>
          <w:tcPr>
            <w:tcW w:w="1986" w:type="dxa"/>
          </w:tcPr>
          <w:p w:rsidR="0003717B" w:rsidRPr="00307EAF" w:rsidRDefault="00307EAF" w:rsidP="00286C68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  <w:r w:rsidRPr="00307EAF">
              <w:rPr>
                <w:rFonts w:ascii="Arial" w:hAnsi="Arial" w:cs="Arial"/>
                <w:color w:val="7030A0"/>
                <w:sz w:val="18"/>
                <w:szCs w:val="18"/>
              </w:rPr>
              <w:t>Monitor</w:t>
            </w:r>
          </w:p>
        </w:tc>
        <w:tc>
          <w:tcPr>
            <w:tcW w:w="3763" w:type="dxa"/>
          </w:tcPr>
          <w:p w:rsidR="0003717B" w:rsidRPr="00307EAF" w:rsidRDefault="00307EAF" w:rsidP="00286C68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  <w:r w:rsidRPr="00307EAF">
              <w:rPr>
                <w:rFonts w:ascii="Arial" w:hAnsi="Arial" w:cs="Arial"/>
                <w:color w:val="7030A0"/>
                <w:sz w:val="18"/>
                <w:szCs w:val="18"/>
              </w:rPr>
              <w:t>0.018x8x262x6.89560/10000=0.026015 ( per monitor)</w:t>
            </w:r>
          </w:p>
        </w:tc>
        <w:tc>
          <w:tcPr>
            <w:tcW w:w="2180" w:type="dxa"/>
          </w:tcPr>
          <w:p w:rsidR="0003717B" w:rsidRPr="00307EAF" w:rsidRDefault="00307EAF" w:rsidP="00286C68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  <w:r w:rsidRPr="00307EAF">
              <w:rPr>
                <w:rFonts w:ascii="Arial" w:hAnsi="Arial" w:cs="Arial"/>
                <w:color w:val="7030A0"/>
                <w:sz w:val="18"/>
                <w:szCs w:val="18"/>
              </w:rPr>
              <w:t>Yes Energy star sticker claim on back of device</w:t>
            </w:r>
          </w:p>
        </w:tc>
        <w:tc>
          <w:tcPr>
            <w:tcW w:w="1291" w:type="dxa"/>
          </w:tcPr>
          <w:p w:rsidR="0003717B" w:rsidRPr="00307EAF" w:rsidRDefault="00307EAF" w:rsidP="00286C68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  <w:r w:rsidRPr="00307EAF">
              <w:rPr>
                <w:rFonts w:ascii="Arial" w:hAnsi="Arial" w:cs="Arial"/>
                <w:color w:val="7030A0"/>
                <w:sz w:val="18"/>
                <w:szCs w:val="18"/>
              </w:rPr>
              <w:t xml:space="preserve">ROHS – no claims found </w:t>
            </w:r>
          </w:p>
        </w:tc>
      </w:tr>
    </w:tbl>
    <w:p w:rsidR="0003717B" w:rsidRDefault="0003717B" w:rsidP="009C38A7">
      <w:r>
        <w:t xml:space="preserve">Reference: </w:t>
      </w:r>
      <w:hyperlink r:id="rId14" w:history="1">
        <w:r w:rsidRPr="00AE66A7">
          <w:rPr>
            <w:rStyle w:val="Hyperlink"/>
          </w:rPr>
          <w:t>http://www.epa.gov/cleanenergy/energy-resources/refs.html</w:t>
        </w:r>
      </w:hyperlink>
    </w:p>
    <w:p w:rsidR="0003717B" w:rsidRDefault="00661A74" w:rsidP="009C38A7">
      <w:r>
        <w:t>D</w:t>
      </w:r>
      <w:r w:rsidRPr="00661A74">
        <w:t>esign for a simple LAN of 20 seats</w:t>
      </w:r>
      <w:r w:rsidR="00CB284E">
        <w:t xml:space="preserve"> meeting all 3 KPI (comparatively)</w:t>
      </w:r>
      <w:r>
        <w:t>:</w:t>
      </w:r>
    </w:p>
    <w:p w:rsidR="00356F27" w:rsidRDefault="00356F27" w:rsidP="009C38A7">
      <w:r>
        <w:rPr>
          <w:noProof/>
          <w:lang w:val="en-AU" w:eastAsia="en-AU"/>
        </w:rPr>
        <w:drawing>
          <wp:inline distT="0" distB="0" distL="0" distR="0">
            <wp:extent cx="5670817" cy="2743200"/>
            <wp:effectExtent l="0" t="0" r="0" b="0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</w:p>
    <w:sectPr w:rsidR="00356F27" w:rsidSect="009440D9">
      <w:pgSz w:w="12240" w:h="15840"/>
      <w:pgMar w:top="1440" w:right="1440" w:bottom="1440" w:left="1440" w:header="720" w:footer="720" w:gutter="0"/>
      <w:cols w:space="720"/>
      <w:docGrid w:linePitch="24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nt290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font29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Num8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E2E677F"/>
    <w:multiLevelType w:val="hybridMultilevel"/>
    <w:tmpl w:val="9DAC75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955E7"/>
    <w:multiLevelType w:val="hybridMultilevel"/>
    <w:tmpl w:val="89F86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isplayBackgroundShape/>
  <w:embedSystemFonts/>
  <w:proofState w:spelling="clean" w:grammar="clean"/>
  <w:stylePaneFormatFilter w:val="000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CC6239"/>
    <w:rsid w:val="0003717B"/>
    <w:rsid w:val="000E784B"/>
    <w:rsid w:val="00195094"/>
    <w:rsid w:val="001C246B"/>
    <w:rsid w:val="00286C68"/>
    <w:rsid w:val="002C5F4E"/>
    <w:rsid w:val="00307EAF"/>
    <w:rsid w:val="00356F27"/>
    <w:rsid w:val="003C4C5D"/>
    <w:rsid w:val="00435BE5"/>
    <w:rsid w:val="00492003"/>
    <w:rsid w:val="004A11F3"/>
    <w:rsid w:val="005873B7"/>
    <w:rsid w:val="00661A74"/>
    <w:rsid w:val="0071179A"/>
    <w:rsid w:val="007852E6"/>
    <w:rsid w:val="008161F6"/>
    <w:rsid w:val="009440D9"/>
    <w:rsid w:val="009B3C58"/>
    <w:rsid w:val="009C38A7"/>
    <w:rsid w:val="009E5DF3"/>
    <w:rsid w:val="00A45DA0"/>
    <w:rsid w:val="00C65594"/>
    <w:rsid w:val="00CB284E"/>
    <w:rsid w:val="00CC0469"/>
    <w:rsid w:val="00CC6239"/>
    <w:rsid w:val="00CE2C07"/>
    <w:rsid w:val="00D77648"/>
    <w:rsid w:val="00F74325"/>
    <w:rsid w:val="00F80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0D9"/>
    <w:pPr>
      <w:suppressAutoHyphens/>
      <w:spacing w:after="200" w:line="276" w:lineRule="auto"/>
    </w:pPr>
    <w:rPr>
      <w:rFonts w:ascii="Calibri" w:eastAsia="SimSun" w:hAnsi="Calibri" w:cs="font290"/>
      <w:kern w:val="1"/>
      <w:sz w:val="22"/>
      <w:szCs w:val="22"/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rsid w:val="009C38A7"/>
    <w:pPr>
      <w:keepNext/>
      <w:tabs>
        <w:tab w:val="num" w:pos="0"/>
      </w:tabs>
      <w:spacing w:before="240" w:after="60" w:line="240" w:lineRule="auto"/>
      <w:outlineLvl w:val="0"/>
    </w:pPr>
    <w:rPr>
      <w:rFonts w:ascii="Arial" w:eastAsia="Times New Roman" w:hAnsi="Arial" w:cs="Times New Roman"/>
      <w:b/>
      <w:bCs/>
      <w:sz w:val="32"/>
      <w:szCs w:val="32"/>
      <w:lang w:val="en-AU"/>
    </w:rPr>
  </w:style>
  <w:style w:type="paragraph" w:styleId="Heading3">
    <w:name w:val="heading 3"/>
    <w:basedOn w:val="Normal"/>
    <w:next w:val="Normal"/>
    <w:link w:val="Heading3Char"/>
    <w:qFormat/>
    <w:rsid w:val="009C38A7"/>
    <w:pPr>
      <w:keepNext/>
      <w:suppressAutoHyphens w:val="0"/>
      <w:spacing w:before="240" w:after="60" w:line="240" w:lineRule="auto"/>
      <w:outlineLvl w:val="2"/>
    </w:pPr>
    <w:rPr>
      <w:rFonts w:ascii="Arial" w:eastAsia="Times New Roman" w:hAnsi="Arial" w:cs="Times New Roman"/>
      <w:b/>
      <w:bCs/>
      <w:kern w:val="0"/>
      <w:sz w:val="26"/>
      <w:szCs w:val="26"/>
      <w:lang w:val="en-AU" w:eastAsia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rsid w:val="009440D9"/>
    <w:rPr>
      <w:rFonts w:cs="font290"/>
    </w:rPr>
  </w:style>
  <w:style w:type="character" w:customStyle="1" w:styleId="ListLabel2">
    <w:name w:val="ListLabel 2"/>
    <w:rsid w:val="009440D9"/>
    <w:rPr>
      <w:rFonts w:cs="Courier New"/>
    </w:rPr>
  </w:style>
  <w:style w:type="character" w:customStyle="1" w:styleId="ListLabel3">
    <w:name w:val="ListLabel 3"/>
    <w:rsid w:val="009440D9"/>
    <w:rPr>
      <w:sz w:val="20"/>
    </w:rPr>
  </w:style>
  <w:style w:type="character" w:customStyle="1" w:styleId="ListLabel4">
    <w:name w:val="ListLabel 4"/>
    <w:rsid w:val="009440D9"/>
    <w:rPr>
      <w:rFonts w:cs="Calibri"/>
    </w:rPr>
  </w:style>
  <w:style w:type="character" w:customStyle="1" w:styleId="BalloonTextChar">
    <w:name w:val="Balloon Text Char"/>
    <w:basedOn w:val="DefaultParagraphFont"/>
    <w:rsid w:val="009440D9"/>
  </w:style>
  <w:style w:type="character" w:styleId="Hyperlink">
    <w:name w:val="Hyperlink"/>
    <w:rsid w:val="009440D9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9440D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rsid w:val="009440D9"/>
    <w:pPr>
      <w:spacing w:after="120"/>
    </w:pPr>
  </w:style>
  <w:style w:type="paragraph" w:styleId="List">
    <w:name w:val="List"/>
    <w:basedOn w:val="BodyText"/>
    <w:rsid w:val="009440D9"/>
    <w:rPr>
      <w:rFonts w:cs="Tahoma"/>
    </w:rPr>
  </w:style>
  <w:style w:type="paragraph" w:styleId="Caption">
    <w:name w:val="caption"/>
    <w:basedOn w:val="Normal"/>
    <w:qFormat/>
    <w:rsid w:val="009440D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9440D9"/>
    <w:pPr>
      <w:suppressLineNumbers/>
    </w:pPr>
    <w:rPr>
      <w:rFonts w:cs="Tahoma"/>
    </w:rPr>
  </w:style>
  <w:style w:type="paragraph" w:styleId="BalloonText">
    <w:name w:val="Balloon Text"/>
    <w:basedOn w:val="Normal"/>
    <w:rsid w:val="009440D9"/>
  </w:style>
  <w:style w:type="paragraph" w:styleId="ListParagraph">
    <w:name w:val="List Paragraph"/>
    <w:basedOn w:val="Normal"/>
    <w:qFormat/>
    <w:rsid w:val="009440D9"/>
  </w:style>
  <w:style w:type="character" w:customStyle="1" w:styleId="Heading1Char">
    <w:name w:val="Heading 1 Char"/>
    <w:link w:val="Heading1"/>
    <w:rsid w:val="009C38A7"/>
    <w:rPr>
      <w:rFonts w:ascii="Arial" w:hAnsi="Arial"/>
      <w:b/>
      <w:bCs/>
      <w:kern w:val="1"/>
      <w:sz w:val="32"/>
      <w:szCs w:val="32"/>
      <w:lang w:val="en-AU" w:eastAsia="ar-SA"/>
    </w:rPr>
  </w:style>
  <w:style w:type="character" w:customStyle="1" w:styleId="Heading3Char">
    <w:name w:val="Heading 3 Char"/>
    <w:link w:val="Heading3"/>
    <w:rsid w:val="009C38A7"/>
    <w:rPr>
      <w:rFonts w:ascii="Arial" w:hAnsi="Arial"/>
      <w:b/>
      <w:bCs/>
      <w:sz w:val="26"/>
      <w:szCs w:val="26"/>
      <w:lang w:val="en-AU" w:eastAsia="en-AU"/>
    </w:rPr>
  </w:style>
  <w:style w:type="character" w:styleId="FollowedHyperlink">
    <w:name w:val="FollowedHyperlink"/>
    <w:uiPriority w:val="99"/>
    <w:semiHidden/>
    <w:unhideWhenUsed/>
    <w:rsid w:val="00195094"/>
    <w:rPr>
      <w:color w:val="800080"/>
      <w:u w:val="single"/>
    </w:rPr>
  </w:style>
  <w:style w:type="table" w:styleId="TableGrid">
    <w:name w:val="Table Grid"/>
    <w:basedOn w:val="TableNormal"/>
    <w:uiPriority w:val="59"/>
    <w:rsid w:val="00F743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SimSun" w:hAnsi="Calibri" w:cs="font290"/>
      <w:kern w:val="1"/>
      <w:sz w:val="22"/>
      <w:szCs w:val="22"/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rsid w:val="009C38A7"/>
    <w:pPr>
      <w:keepNext/>
      <w:tabs>
        <w:tab w:val="num" w:pos="0"/>
      </w:tabs>
      <w:spacing w:before="240" w:after="60" w:line="240" w:lineRule="auto"/>
      <w:outlineLvl w:val="0"/>
    </w:pPr>
    <w:rPr>
      <w:rFonts w:ascii="Arial" w:eastAsia="Times New Roman" w:hAnsi="Arial" w:cs="Times New Roman"/>
      <w:b/>
      <w:bCs/>
      <w:sz w:val="32"/>
      <w:szCs w:val="32"/>
      <w:lang w:val="en-AU"/>
    </w:rPr>
  </w:style>
  <w:style w:type="paragraph" w:styleId="Heading3">
    <w:name w:val="heading 3"/>
    <w:basedOn w:val="Normal"/>
    <w:next w:val="Normal"/>
    <w:link w:val="Heading3Char"/>
    <w:qFormat/>
    <w:rsid w:val="009C38A7"/>
    <w:pPr>
      <w:keepNext/>
      <w:suppressAutoHyphens w:val="0"/>
      <w:spacing w:before="240" w:after="60" w:line="240" w:lineRule="auto"/>
      <w:outlineLvl w:val="2"/>
    </w:pPr>
    <w:rPr>
      <w:rFonts w:ascii="Arial" w:eastAsia="Times New Roman" w:hAnsi="Arial" w:cs="Times New Roman"/>
      <w:b/>
      <w:bCs/>
      <w:kern w:val="0"/>
      <w:sz w:val="26"/>
      <w:szCs w:val="26"/>
      <w:lang w:val="en-AU" w:eastAsia="en-AU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rPr>
      <w:rFonts w:cs="font290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sz w:val="20"/>
    </w:rPr>
  </w:style>
  <w:style w:type="character" w:customStyle="1" w:styleId="ListLabel4">
    <w:name w:val="ListLabel 4"/>
    <w:rPr>
      <w:rFonts w:cs="Calibri"/>
    </w:rPr>
  </w:style>
  <w:style w:type="character" w:styleId="DefaultParagraphFont0">
    <w:name w:val="Default Paragraph Font"/>
  </w:style>
  <w:style w:type="character" w:customStyle="1" w:styleId="BalloonTextChar">
    <w:name w:val="Balloon Text Char"/>
    <w:basedOn w:val="DefaultParagraphFont0"/>
  </w:style>
  <w:style w:type="character" w:styleId="Hyperlink">
    <w:name w:val="Hyperlink"/>
    <w:rPr>
      <w:color w:val="0000FF"/>
      <w:u w:val="single"/>
      <w:lang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</w:style>
  <w:style w:type="paragraph" w:styleId="ListParagraph">
    <w:name w:val="List Paragraph"/>
    <w:basedOn w:val="Normal"/>
    <w:qFormat/>
  </w:style>
  <w:style w:type="character" w:customStyle="1" w:styleId="Heading1Char">
    <w:name w:val="Heading 1 Char"/>
    <w:link w:val="Heading1"/>
    <w:rsid w:val="009C38A7"/>
    <w:rPr>
      <w:rFonts w:ascii="Arial" w:hAnsi="Arial"/>
      <w:b/>
      <w:bCs/>
      <w:kern w:val="1"/>
      <w:sz w:val="32"/>
      <w:szCs w:val="32"/>
      <w:lang w:val="en-AU" w:eastAsia="ar-SA"/>
    </w:rPr>
  </w:style>
  <w:style w:type="character" w:customStyle="1" w:styleId="Heading3Char">
    <w:name w:val="Heading 3 Char"/>
    <w:link w:val="Heading3"/>
    <w:rsid w:val="009C38A7"/>
    <w:rPr>
      <w:rFonts w:ascii="Arial" w:hAnsi="Arial"/>
      <w:b/>
      <w:bCs/>
      <w:sz w:val="26"/>
      <w:szCs w:val="26"/>
      <w:lang w:val="en-AU" w:eastAsia="en-AU"/>
    </w:rPr>
  </w:style>
  <w:style w:type="character" w:styleId="FollowedHyperlink">
    <w:name w:val="FollowedHyperlink"/>
    <w:uiPriority w:val="99"/>
    <w:semiHidden/>
    <w:unhideWhenUsed/>
    <w:rsid w:val="00195094"/>
    <w:rPr>
      <w:color w:val="800080"/>
      <w:u w:val="single"/>
    </w:rPr>
  </w:style>
  <w:style w:type="table" w:styleId="TableGrid">
    <w:name w:val="Table Grid"/>
    <w:basedOn w:val="TableNormal"/>
    <w:uiPriority w:val="59"/>
    <w:rsid w:val="00F743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ebay.com.au/itm/HP-Compaq-FP-5315-15-LCD-Monitor-Black-Silver-/221115207200?pt=Computer_Monitors&amp;hash=item337b7e4e20" TargetMode="External"/><Relationship Id="rId18" Type="http://schemas.openxmlformats.org/officeDocument/2006/relationships/diagramColors" Target="diagrams/colors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greenit.net/solutions_enterprise.html" TargetMode="External"/><Relationship Id="rId12" Type="http://schemas.openxmlformats.org/officeDocument/2006/relationships/hyperlink" Target="http://www.ebay.com.au/itm/Lexmark-Z12-4102-001-Inkjet-Printer-/200753421862?pt=COMP_Printers&amp;hash=item2ebdd61e26" TargetMode="External"/><Relationship Id="rId1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6" Type="http://schemas.openxmlformats.org/officeDocument/2006/relationships/diagramLayout" Target="diagrams/layout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sd-m.de/files/SD-KPI_Standard_2010-2014_V12e.pdf" TargetMode="External"/><Relationship Id="rId11" Type="http://schemas.openxmlformats.org/officeDocument/2006/relationships/hyperlink" Target="http://www.ebay.com.au/itm/NETGEAR-DGN1000-N150-WIRELESS-ADSL-MODEM-ROUTER-/320970369155?pt=LH_DefaultDomain_15&amp;hash=item4abb532883" TargetMode="External"/><Relationship Id="rId5" Type="http://schemas.openxmlformats.org/officeDocument/2006/relationships/image" Target="media/image1.png"/><Relationship Id="rId15" Type="http://schemas.openxmlformats.org/officeDocument/2006/relationships/diagramData" Target="diagrams/data1.xml"/><Relationship Id="rId10" Type="http://schemas.openxmlformats.org/officeDocument/2006/relationships/hyperlink" Target="http://www.ebay.com.au/itm/WYSE-WT3125SE-THIN-CLIENT-TERMINAL-/170465092590?pt=LH_DefaultDomain_15&amp;hash=item27b082e3ee" TargetMode="External"/><Relationship Id="rId19" Type="http://schemas.microsoft.com/office/2007/relationships/diagramDrawing" Target="diagrams/drawing1.xml"/><Relationship Id="rId4" Type="http://schemas.openxmlformats.org/officeDocument/2006/relationships/webSettings" Target="webSettings.xml"/><Relationship Id="rId9" Type="http://schemas.openxmlformats.org/officeDocument/2006/relationships/hyperlink" Target="http://www.ebay.com.au/itm/TP-Link-TL-SG1024-24-Port-10-100-1000Mbps-Gigabit-Rackmount-Switch-24-Port-/221074839891?pt=LH_DefaultDomain_15&amp;hash=item3379165953" TargetMode="External"/><Relationship Id="rId14" Type="http://schemas.openxmlformats.org/officeDocument/2006/relationships/hyperlink" Target="http://www.epa.gov/cleanenergy/energy-resources/refs.html" TargetMode="External"/><Relationship Id="rId22" Type="http://schemas.microsoft.com/office/2007/relationships/stylesWithEffects" Target="stylesWithEffects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632519A-9391-4C0E-8A15-0FA928AB8184}" type="doc">
      <dgm:prSet loTypeId="urn:microsoft.com/office/officeart/2005/8/layout/radial1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AU"/>
        </a:p>
      </dgm:t>
    </dgm:pt>
    <dgm:pt modelId="{E2105FF2-8A03-438D-AC03-2BB18F554103}">
      <dgm:prSet phldrT="[Text]"/>
      <dgm:spPr/>
      <dgm:t>
        <a:bodyPr/>
        <a:lstStyle/>
        <a:p>
          <a:r>
            <a:rPr lang="en-AU"/>
            <a:t>Switch</a:t>
          </a:r>
        </a:p>
      </dgm:t>
    </dgm:pt>
    <dgm:pt modelId="{9B4FFFAC-C0A6-4980-BC9B-9FBB93CD374E}" type="parTrans" cxnId="{BF1D3AE5-6F2D-44FE-8305-7BE6335EBC4B}">
      <dgm:prSet/>
      <dgm:spPr/>
      <dgm:t>
        <a:bodyPr/>
        <a:lstStyle/>
        <a:p>
          <a:endParaRPr lang="en-AU"/>
        </a:p>
      </dgm:t>
    </dgm:pt>
    <dgm:pt modelId="{A6F116AA-1C9D-4986-8CE6-FF90B86B3E75}" type="sibTrans" cxnId="{BF1D3AE5-6F2D-44FE-8305-7BE6335EBC4B}">
      <dgm:prSet/>
      <dgm:spPr/>
      <dgm:t>
        <a:bodyPr/>
        <a:lstStyle/>
        <a:p>
          <a:endParaRPr lang="en-AU"/>
        </a:p>
      </dgm:t>
    </dgm:pt>
    <dgm:pt modelId="{ECFC041F-D6E0-46B2-A716-0DF1DA0FE966}">
      <dgm:prSet phldrT="[Text]"/>
      <dgm:spPr/>
      <dgm:t>
        <a:bodyPr/>
        <a:lstStyle/>
        <a:p>
          <a:r>
            <a:rPr lang="en-AU"/>
            <a:t>Router/Modem</a:t>
          </a:r>
        </a:p>
      </dgm:t>
    </dgm:pt>
    <dgm:pt modelId="{FD5258AA-9F27-4D6B-846F-5E4A8537CE23}" type="parTrans" cxnId="{62D0E27F-4C32-4B8B-8E73-931A1B16E560}">
      <dgm:prSet/>
      <dgm:spPr/>
      <dgm:t>
        <a:bodyPr/>
        <a:lstStyle/>
        <a:p>
          <a:endParaRPr lang="en-AU"/>
        </a:p>
      </dgm:t>
    </dgm:pt>
    <dgm:pt modelId="{04527D56-108D-45A1-98E8-F60565A0E5C6}" type="sibTrans" cxnId="{62D0E27F-4C32-4B8B-8E73-931A1B16E560}">
      <dgm:prSet/>
      <dgm:spPr/>
      <dgm:t>
        <a:bodyPr/>
        <a:lstStyle/>
        <a:p>
          <a:endParaRPr lang="en-AU"/>
        </a:p>
      </dgm:t>
    </dgm:pt>
    <dgm:pt modelId="{2865B38B-0826-4C33-9A8E-81FF5DCCB5B3}">
      <dgm:prSet phldrT="[Text]"/>
      <dgm:spPr/>
      <dgm:t>
        <a:bodyPr/>
        <a:lstStyle/>
        <a:p>
          <a:r>
            <a:rPr lang="en-AU"/>
            <a:t>Printer</a:t>
          </a:r>
        </a:p>
      </dgm:t>
    </dgm:pt>
    <dgm:pt modelId="{953C9EF4-12A5-46B7-B648-56C47644E826}" type="parTrans" cxnId="{F9460893-EF0A-4799-B91A-1CD26257FA0E}">
      <dgm:prSet/>
      <dgm:spPr/>
      <dgm:t>
        <a:bodyPr/>
        <a:lstStyle/>
        <a:p>
          <a:endParaRPr lang="en-AU"/>
        </a:p>
      </dgm:t>
    </dgm:pt>
    <dgm:pt modelId="{2B562F9F-E76F-49FD-92B7-CE56B742BE51}" type="sibTrans" cxnId="{F9460893-EF0A-4799-B91A-1CD26257FA0E}">
      <dgm:prSet/>
      <dgm:spPr/>
      <dgm:t>
        <a:bodyPr/>
        <a:lstStyle/>
        <a:p>
          <a:endParaRPr lang="en-AU"/>
        </a:p>
      </dgm:t>
    </dgm:pt>
    <dgm:pt modelId="{DC417A2E-F12E-463A-918D-86641DE87C6A}">
      <dgm:prSet phldrT="[Text]"/>
      <dgm:spPr/>
      <dgm:t>
        <a:bodyPr/>
        <a:lstStyle/>
        <a:p>
          <a:r>
            <a:rPr lang="en-AU"/>
            <a:t>20 X  Thin Clients</a:t>
          </a:r>
        </a:p>
      </dgm:t>
    </dgm:pt>
    <dgm:pt modelId="{7CB23B03-57F9-4C9B-A716-2EE6D69AEFDF}" type="parTrans" cxnId="{A2AB9838-D5EB-48FB-B3ED-0E99E500E97C}">
      <dgm:prSet/>
      <dgm:spPr/>
      <dgm:t>
        <a:bodyPr/>
        <a:lstStyle/>
        <a:p>
          <a:endParaRPr lang="en-AU"/>
        </a:p>
      </dgm:t>
    </dgm:pt>
    <dgm:pt modelId="{632291C3-46CB-4676-9E5B-56CE47B27540}" type="sibTrans" cxnId="{A2AB9838-D5EB-48FB-B3ED-0E99E500E97C}">
      <dgm:prSet/>
      <dgm:spPr/>
      <dgm:t>
        <a:bodyPr/>
        <a:lstStyle/>
        <a:p>
          <a:endParaRPr lang="en-AU"/>
        </a:p>
      </dgm:t>
    </dgm:pt>
    <dgm:pt modelId="{C90AB478-756B-45F8-9FE3-F69BFC4831E1}">
      <dgm:prSet phldrT="[Text]"/>
      <dgm:spPr/>
      <dgm:t>
        <a:bodyPr/>
        <a:lstStyle/>
        <a:p>
          <a:r>
            <a:rPr lang="en-AU"/>
            <a:t>Server</a:t>
          </a:r>
        </a:p>
      </dgm:t>
    </dgm:pt>
    <dgm:pt modelId="{248DB059-76D5-40BD-84C1-54553805AB79}" type="parTrans" cxnId="{90A6C76D-91B2-44DE-A809-9A0A847791C8}">
      <dgm:prSet/>
      <dgm:spPr/>
      <dgm:t>
        <a:bodyPr/>
        <a:lstStyle/>
        <a:p>
          <a:endParaRPr lang="en-AU"/>
        </a:p>
      </dgm:t>
    </dgm:pt>
    <dgm:pt modelId="{52A6A9BA-DF02-439A-98C6-5979D15AC98E}" type="sibTrans" cxnId="{90A6C76D-91B2-44DE-A809-9A0A847791C8}">
      <dgm:prSet/>
      <dgm:spPr/>
      <dgm:t>
        <a:bodyPr/>
        <a:lstStyle/>
        <a:p>
          <a:endParaRPr lang="en-AU"/>
        </a:p>
      </dgm:t>
    </dgm:pt>
    <dgm:pt modelId="{1EBE3EEB-8F2D-4AA6-B611-862851988DB5}" type="pres">
      <dgm:prSet presAssocID="{D632519A-9391-4C0E-8A15-0FA928AB8184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967FD740-0C43-4CC2-80E5-4B20C72B9F29}" type="pres">
      <dgm:prSet presAssocID="{E2105FF2-8A03-438D-AC03-2BB18F554103}" presName="centerShape" presStyleLbl="node0" presStyleIdx="0" presStyleCnt="1"/>
      <dgm:spPr/>
      <dgm:t>
        <a:bodyPr/>
        <a:lstStyle/>
        <a:p>
          <a:endParaRPr lang="en-AU"/>
        </a:p>
      </dgm:t>
    </dgm:pt>
    <dgm:pt modelId="{EDD094BF-92F7-4436-9579-8ECEF6AA0936}" type="pres">
      <dgm:prSet presAssocID="{FD5258AA-9F27-4D6B-846F-5E4A8537CE23}" presName="Name9" presStyleLbl="parChTrans1D2" presStyleIdx="0" presStyleCnt="4"/>
      <dgm:spPr/>
    </dgm:pt>
    <dgm:pt modelId="{C91E6EFA-E11D-45AD-A710-A5BA2D8026BD}" type="pres">
      <dgm:prSet presAssocID="{FD5258AA-9F27-4D6B-846F-5E4A8537CE23}" presName="connTx" presStyleLbl="parChTrans1D2" presStyleIdx="0" presStyleCnt="4"/>
      <dgm:spPr/>
    </dgm:pt>
    <dgm:pt modelId="{F5765F47-64E5-4EC8-A082-71EF7342AB0F}" type="pres">
      <dgm:prSet presAssocID="{ECFC041F-D6E0-46B2-A716-0DF1DA0FE966}" presName="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82723F64-4A98-4372-994A-98B9701E3E5E}" type="pres">
      <dgm:prSet presAssocID="{953C9EF4-12A5-46B7-B648-56C47644E826}" presName="Name9" presStyleLbl="parChTrans1D2" presStyleIdx="1" presStyleCnt="4"/>
      <dgm:spPr/>
    </dgm:pt>
    <dgm:pt modelId="{DFF2ABB5-F56C-40C2-9C17-B566F41B1BCC}" type="pres">
      <dgm:prSet presAssocID="{953C9EF4-12A5-46B7-B648-56C47644E826}" presName="connTx" presStyleLbl="parChTrans1D2" presStyleIdx="1" presStyleCnt="4"/>
      <dgm:spPr/>
    </dgm:pt>
    <dgm:pt modelId="{EA75E70C-1ADB-4BA3-94CA-DD8040912BCB}" type="pres">
      <dgm:prSet presAssocID="{2865B38B-0826-4C33-9A8E-81FF5DCCB5B3}" presName="node" presStyleLbl="node1" presStyleIdx="1" presStyleCnt="4">
        <dgm:presLayoutVars>
          <dgm:bulletEnabled val="1"/>
        </dgm:presLayoutVars>
      </dgm:prSet>
      <dgm:spPr/>
    </dgm:pt>
    <dgm:pt modelId="{AA44BB0C-5BAD-4C96-8A7A-EE50D82A614D}" type="pres">
      <dgm:prSet presAssocID="{7CB23B03-57F9-4C9B-A716-2EE6D69AEFDF}" presName="Name9" presStyleLbl="parChTrans1D2" presStyleIdx="2" presStyleCnt="4"/>
      <dgm:spPr/>
    </dgm:pt>
    <dgm:pt modelId="{63CAD411-AE2F-4DA6-8247-1F478F530AFA}" type="pres">
      <dgm:prSet presAssocID="{7CB23B03-57F9-4C9B-A716-2EE6D69AEFDF}" presName="connTx" presStyleLbl="parChTrans1D2" presStyleIdx="2" presStyleCnt="4"/>
      <dgm:spPr/>
    </dgm:pt>
    <dgm:pt modelId="{F87737FE-4A6A-4707-8200-28A69F66670F}" type="pres">
      <dgm:prSet presAssocID="{DC417A2E-F12E-463A-918D-86641DE87C6A}" presName="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E6CAC4E2-520E-45F7-9F0E-955C2326E2B4}" type="pres">
      <dgm:prSet presAssocID="{248DB059-76D5-40BD-84C1-54553805AB79}" presName="Name9" presStyleLbl="parChTrans1D2" presStyleIdx="3" presStyleCnt="4"/>
      <dgm:spPr/>
    </dgm:pt>
    <dgm:pt modelId="{18955FB3-D2BB-40F5-9173-AFB7E4E76BAA}" type="pres">
      <dgm:prSet presAssocID="{248DB059-76D5-40BD-84C1-54553805AB79}" presName="connTx" presStyleLbl="parChTrans1D2" presStyleIdx="3" presStyleCnt="4"/>
      <dgm:spPr/>
    </dgm:pt>
    <dgm:pt modelId="{E1F2B0A5-390C-4667-97B2-DA4C04499D51}" type="pres">
      <dgm:prSet presAssocID="{C90AB478-756B-45F8-9FE3-F69BFC4831E1}" presName="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</dgm:ptLst>
  <dgm:cxnLst>
    <dgm:cxn modelId="{BF1D3AE5-6F2D-44FE-8305-7BE6335EBC4B}" srcId="{D632519A-9391-4C0E-8A15-0FA928AB8184}" destId="{E2105FF2-8A03-438D-AC03-2BB18F554103}" srcOrd="0" destOrd="0" parTransId="{9B4FFFAC-C0A6-4980-BC9B-9FBB93CD374E}" sibTransId="{A6F116AA-1C9D-4986-8CE6-FF90B86B3E75}"/>
    <dgm:cxn modelId="{A4A2C219-5C27-4712-BFAF-C82F0D3B2991}" type="presOf" srcId="{7CB23B03-57F9-4C9B-A716-2EE6D69AEFDF}" destId="{AA44BB0C-5BAD-4C96-8A7A-EE50D82A614D}" srcOrd="0" destOrd="0" presId="urn:microsoft.com/office/officeart/2005/8/layout/radial1"/>
    <dgm:cxn modelId="{66643633-D3B5-40E3-9B15-43B33C5A8377}" type="presOf" srcId="{ECFC041F-D6E0-46B2-A716-0DF1DA0FE966}" destId="{F5765F47-64E5-4EC8-A082-71EF7342AB0F}" srcOrd="0" destOrd="0" presId="urn:microsoft.com/office/officeart/2005/8/layout/radial1"/>
    <dgm:cxn modelId="{8A5B8AE9-5AB6-496F-9CFA-BF3D7BFD2AE5}" type="presOf" srcId="{2865B38B-0826-4C33-9A8E-81FF5DCCB5B3}" destId="{EA75E70C-1ADB-4BA3-94CA-DD8040912BCB}" srcOrd="0" destOrd="0" presId="urn:microsoft.com/office/officeart/2005/8/layout/radial1"/>
    <dgm:cxn modelId="{E2025A2E-AB09-4FF3-8F5E-2EF34D521609}" type="presOf" srcId="{D632519A-9391-4C0E-8A15-0FA928AB8184}" destId="{1EBE3EEB-8F2D-4AA6-B611-862851988DB5}" srcOrd="0" destOrd="0" presId="urn:microsoft.com/office/officeart/2005/8/layout/radial1"/>
    <dgm:cxn modelId="{9B08ED38-2774-4ED0-B9CC-1C9D73540597}" type="presOf" srcId="{248DB059-76D5-40BD-84C1-54553805AB79}" destId="{18955FB3-D2BB-40F5-9173-AFB7E4E76BAA}" srcOrd="1" destOrd="0" presId="urn:microsoft.com/office/officeart/2005/8/layout/radial1"/>
    <dgm:cxn modelId="{B55A03B4-FA42-41BB-A507-EE41B472DAF0}" type="presOf" srcId="{FD5258AA-9F27-4D6B-846F-5E4A8537CE23}" destId="{EDD094BF-92F7-4436-9579-8ECEF6AA0936}" srcOrd="0" destOrd="0" presId="urn:microsoft.com/office/officeart/2005/8/layout/radial1"/>
    <dgm:cxn modelId="{90A6C76D-91B2-44DE-A809-9A0A847791C8}" srcId="{E2105FF2-8A03-438D-AC03-2BB18F554103}" destId="{C90AB478-756B-45F8-9FE3-F69BFC4831E1}" srcOrd="3" destOrd="0" parTransId="{248DB059-76D5-40BD-84C1-54553805AB79}" sibTransId="{52A6A9BA-DF02-439A-98C6-5979D15AC98E}"/>
    <dgm:cxn modelId="{35101C24-C334-45B7-AEB8-0901E33D04F5}" type="presOf" srcId="{E2105FF2-8A03-438D-AC03-2BB18F554103}" destId="{967FD740-0C43-4CC2-80E5-4B20C72B9F29}" srcOrd="0" destOrd="0" presId="urn:microsoft.com/office/officeart/2005/8/layout/radial1"/>
    <dgm:cxn modelId="{F9460893-EF0A-4799-B91A-1CD26257FA0E}" srcId="{E2105FF2-8A03-438D-AC03-2BB18F554103}" destId="{2865B38B-0826-4C33-9A8E-81FF5DCCB5B3}" srcOrd="1" destOrd="0" parTransId="{953C9EF4-12A5-46B7-B648-56C47644E826}" sibTransId="{2B562F9F-E76F-49FD-92B7-CE56B742BE51}"/>
    <dgm:cxn modelId="{AA2E6602-824C-49C8-A4A5-516F1E03B7A8}" type="presOf" srcId="{FD5258AA-9F27-4D6B-846F-5E4A8537CE23}" destId="{C91E6EFA-E11D-45AD-A710-A5BA2D8026BD}" srcOrd="1" destOrd="0" presId="urn:microsoft.com/office/officeart/2005/8/layout/radial1"/>
    <dgm:cxn modelId="{E462027E-0EEA-4D38-B42A-9D5DC8EA2DB7}" type="presOf" srcId="{C90AB478-756B-45F8-9FE3-F69BFC4831E1}" destId="{E1F2B0A5-390C-4667-97B2-DA4C04499D51}" srcOrd="0" destOrd="0" presId="urn:microsoft.com/office/officeart/2005/8/layout/radial1"/>
    <dgm:cxn modelId="{26260217-EE19-48C2-8C86-50387B090B5E}" type="presOf" srcId="{7CB23B03-57F9-4C9B-A716-2EE6D69AEFDF}" destId="{63CAD411-AE2F-4DA6-8247-1F478F530AFA}" srcOrd="1" destOrd="0" presId="urn:microsoft.com/office/officeart/2005/8/layout/radial1"/>
    <dgm:cxn modelId="{A5C0CB8D-60C0-4EFC-8504-0AB10F854A93}" type="presOf" srcId="{DC417A2E-F12E-463A-918D-86641DE87C6A}" destId="{F87737FE-4A6A-4707-8200-28A69F66670F}" srcOrd="0" destOrd="0" presId="urn:microsoft.com/office/officeart/2005/8/layout/radial1"/>
    <dgm:cxn modelId="{BD07F7BC-71EE-47FC-82C6-7BEF03360235}" type="presOf" srcId="{953C9EF4-12A5-46B7-B648-56C47644E826}" destId="{82723F64-4A98-4372-994A-98B9701E3E5E}" srcOrd="0" destOrd="0" presId="urn:microsoft.com/office/officeart/2005/8/layout/radial1"/>
    <dgm:cxn modelId="{A2AB9838-D5EB-48FB-B3ED-0E99E500E97C}" srcId="{E2105FF2-8A03-438D-AC03-2BB18F554103}" destId="{DC417A2E-F12E-463A-918D-86641DE87C6A}" srcOrd="2" destOrd="0" parTransId="{7CB23B03-57F9-4C9B-A716-2EE6D69AEFDF}" sibTransId="{632291C3-46CB-4676-9E5B-56CE47B27540}"/>
    <dgm:cxn modelId="{62D0E27F-4C32-4B8B-8E73-931A1B16E560}" srcId="{E2105FF2-8A03-438D-AC03-2BB18F554103}" destId="{ECFC041F-D6E0-46B2-A716-0DF1DA0FE966}" srcOrd="0" destOrd="0" parTransId="{FD5258AA-9F27-4D6B-846F-5E4A8537CE23}" sibTransId="{04527D56-108D-45A1-98E8-F60565A0E5C6}"/>
    <dgm:cxn modelId="{7EA371BB-E7A7-478E-ABFB-680F03FAC07F}" type="presOf" srcId="{953C9EF4-12A5-46B7-B648-56C47644E826}" destId="{DFF2ABB5-F56C-40C2-9C17-B566F41B1BCC}" srcOrd="1" destOrd="0" presId="urn:microsoft.com/office/officeart/2005/8/layout/radial1"/>
    <dgm:cxn modelId="{22E79F8F-634A-47FB-8F85-54830610D580}" type="presOf" srcId="{248DB059-76D5-40BD-84C1-54553805AB79}" destId="{E6CAC4E2-520E-45F7-9F0E-955C2326E2B4}" srcOrd="0" destOrd="0" presId="urn:microsoft.com/office/officeart/2005/8/layout/radial1"/>
    <dgm:cxn modelId="{3EA7C62C-F0B9-436A-A174-11AC0ED97A75}" type="presParOf" srcId="{1EBE3EEB-8F2D-4AA6-B611-862851988DB5}" destId="{967FD740-0C43-4CC2-80E5-4B20C72B9F29}" srcOrd="0" destOrd="0" presId="urn:microsoft.com/office/officeart/2005/8/layout/radial1"/>
    <dgm:cxn modelId="{1BE96020-DAE6-4BC8-AE15-4BB750CCF551}" type="presParOf" srcId="{1EBE3EEB-8F2D-4AA6-B611-862851988DB5}" destId="{EDD094BF-92F7-4436-9579-8ECEF6AA0936}" srcOrd="1" destOrd="0" presId="urn:microsoft.com/office/officeart/2005/8/layout/radial1"/>
    <dgm:cxn modelId="{0E272A0A-9138-431C-AFFE-862977A2F739}" type="presParOf" srcId="{EDD094BF-92F7-4436-9579-8ECEF6AA0936}" destId="{C91E6EFA-E11D-45AD-A710-A5BA2D8026BD}" srcOrd="0" destOrd="0" presId="urn:microsoft.com/office/officeart/2005/8/layout/radial1"/>
    <dgm:cxn modelId="{33C498EA-46EC-416E-BD8E-456CF301297A}" type="presParOf" srcId="{1EBE3EEB-8F2D-4AA6-B611-862851988DB5}" destId="{F5765F47-64E5-4EC8-A082-71EF7342AB0F}" srcOrd="2" destOrd="0" presId="urn:microsoft.com/office/officeart/2005/8/layout/radial1"/>
    <dgm:cxn modelId="{73B7F98B-AD17-414F-A916-3C9A3AE6B672}" type="presParOf" srcId="{1EBE3EEB-8F2D-4AA6-B611-862851988DB5}" destId="{82723F64-4A98-4372-994A-98B9701E3E5E}" srcOrd="3" destOrd="0" presId="urn:microsoft.com/office/officeart/2005/8/layout/radial1"/>
    <dgm:cxn modelId="{8DA07D3E-89D4-4689-BC6C-DABFBF2E7D3B}" type="presParOf" srcId="{82723F64-4A98-4372-994A-98B9701E3E5E}" destId="{DFF2ABB5-F56C-40C2-9C17-B566F41B1BCC}" srcOrd="0" destOrd="0" presId="urn:microsoft.com/office/officeart/2005/8/layout/radial1"/>
    <dgm:cxn modelId="{0F77BCE6-200D-44FD-A883-DA8E4122AEA6}" type="presParOf" srcId="{1EBE3EEB-8F2D-4AA6-B611-862851988DB5}" destId="{EA75E70C-1ADB-4BA3-94CA-DD8040912BCB}" srcOrd="4" destOrd="0" presId="urn:microsoft.com/office/officeart/2005/8/layout/radial1"/>
    <dgm:cxn modelId="{ED8D95AF-3038-43E8-BE75-70753F5CF111}" type="presParOf" srcId="{1EBE3EEB-8F2D-4AA6-B611-862851988DB5}" destId="{AA44BB0C-5BAD-4C96-8A7A-EE50D82A614D}" srcOrd="5" destOrd="0" presId="urn:microsoft.com/office/officeart/2005/8/layout/radial1"/>
    <dgm:cxn modelId="{A8D96F49-E182-4046-90B0-B72294D448DF}" type="presParOf" srcId="{AA44BB0C-5BAD-4C96-8A7A-EE50D82A614D}" destId="{63CAD411-AE2F-4DA6-8247-1F478F530AFA}" srcOrd="0" destOrd="0" presId="urn:microsoft.com/office/officeart/2005/8/layout/radial1"/>
    <dgm:cxn modelId="{3CFFBB06-7EF0-4E83-92E1-4CE309326367}" type="presParOf" srcId="{1EBE3EEB-8F2D-4AA6-B611-862851988DB5}" destId="{F87737FE-4A6A-4707-8200-28A69F66670F}" srcOrd="6" destOrd="0" presId="urn:microsoft.com/office/officeart/2005/8/layout/radial1"/>
    <dgm:cxn modelId="{3C7B70F5-B1DE-4ADE-95C7-6A65446207AD}" type="presParOf" srcId="{1EBE3EEB-8F2D-4AA6-B611-862851988DB5}" destId="{E6CAC4E2-520E-45F7-9F0E-955C2326E2B4}" srcOrd="7" destOrd="0" presId="urn:microsoft.com/office/officeart/2005/8/layout/radial1"/>
    <dgm:cxn modelId="{BCFAB63C-479D-4EA4-BCC0-2BDC8207B390}" type="presParOf" srcId="{E6CAC4E2-520E-45F7-9F0E-955C2326E2B4}" destId="{18955FB3-D2BB-40F5-9173-AFB7E4E76BAA}" srcOrd="0" destOrd="0" presId="urn:microsoft.com/office/officeart/2005/8/layout/radial1"/>
    <dgm:cxn modelId="{DBF7C369-E6AF-43B1-ACBC-1295E621403E}" type="presParOf" srcId="{1EBE3EEB-8F2D-4AA6-B611-862851988DB5}" destId="{E1F2B0A5-390C-4667-97B2-DA4C04499D51}" srcOrd="8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xmlns="" relId="rId1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967FD740-0C43-4CC2-80E5-4B20C72B9F29}">
      <dsp:nvSpPr>
        <dsp:cNvPr id="0" name=""/>
        <dsp:cNvSpPr/>
      </dsp:nvSpPr>
      <dsp:spPr>
        <a:xfrm>
          <a:off x="2457651" y="993843"/>
          <a:ext cx="755513" cy="75551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Switch</a:t>
          </a:r>
        </a:p>
      </dsp:txBody>
      <dsp:txXfrm>
        <a:off x="2457651" y="993843"/>
        <a:ext cx="755513" cy="755513"/>
      </dsp:txXfrm>
    </dsp:sp>
    <dsp:sp modelId="{EDD094BF-92F7-4436-9579-8ECEF6AA0936}">
      <dsp:nvSpPr>
        <dsp:cNvPr id="0" name=""/>
        <dsp:cNvSpPr/>
      </dsp:nvSpPr>
      <dsp:spPr>
        <a:xfrm rot="16200000">
          <a:off x="2721563" y="868007"/>
          <a:ext cx="227690" cy="23981"/>
        </a:xfrm>
        <a:custGeom>
          <a:avLst/>
          <a:gdLst/>
          <a:ahLst/>
          <a:cxnLst/>
          <a:rect l="0" t="0" r="0" b="0"/>
          <a:pathLst>
            <a:path>
              <a:moveTo>
                <a:pt x="0" y="11990"/>
              </a:moveTo>
              <a:lnTo>
                <a:pt x="227690" y="1199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 rot="16200000">
        <a:off x="2829716" y="874305"/>
        <a:ext cx="11384" cy="11384"/>
      </dsp:txXfrm>
    </dsp:sp>
    <dsp:sp modelId="{F5765F47-64E5-4EC8-A082-71EF7342AB0F}">
      <dsp:nvSpPr>
        <dsp:cNvPr id="0" name=""/>
        <dsp:cNvSpPr/>
      </dsp:nvSpPr>
      <dsp:spPr>
        <a:xfrm>
          <a:off x="2457651" y="10639"/>
          <a:ext cx="755513" cy="75551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600" kern="1200"/>
            <a:t>Router/Modem</a:t>
          </a:r>
        </a:p>
      </dsp:txBody>
      <dsp:txXfrm>
        <a:off x="2457651" y="10639"/>
        <a:ext cx="755513" cy="755513"/>
      </dsp:txXfrm>
    </dsp:sp>
    <dsp:sp modelId="{82723F64-4A98-4372-994A-98B9701E3E5E}">
      <dsp:nvSpPr>
        <dsp:cNvPr id="0" name=""/>
        <dsp:cNvSpPr/>
      </dsp:nvSpPr>
      <dsp:spPr>
        <a:xfrm>
          <a:off x="3213165" y="1359609"/>
          <a:ext cx="227690" cy="23981"/>
        </a:xfrm>
        <a:custGeom>
          <a:avLst/>
          <a:gdLst/>
          <a:ahLst/>
          <a:cxnLst/>
          <a:rect l="0" t="0" r="0" b="0"/>
          <a:pathLst>
            <a:path>
              <a:moveTo>
                <a:pt x="0" y="11990"/>
              </a:moveTo>
              <a:lnTo>
                <a:pt x="227690" y="1199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3321318" y="1365907"/>
        <a:ext cx="11384" cy="11384"/>
      </dsp:txXfrm>
    </dsp:sp>
    <dsp:sp modelId="{EA75E70C-1ADB-4BA3-94CA-DD8040912BCB}">
      <dsp:nvSpPr>
        <dsp:cNvPr id="0" name=""/>
        <dsp:cNvSpPr/>
      </dsp:nvSpPr>
      <dsp:spPr>
        <a:xfrm>
          <a:off x="3440855" y="993843"/>
          <a:ext cx="755513" cy="75551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600" kern="1200"/>
            <a:t>Printer</a:t>
          </a:r>
        </a:p>
      </dsp:txBody>
      <dsp:txXfrm>
        <a:off x="3440855" y="993843"/>
        <a:ext cx="755513" cy="755513"/>
      </dsp:txXfrm>
    </dsp:sp>
    <dsp:sp modelId="{AA44BB0C-5BAD-4C96-8A7A-EE50D82A614D}">
      <dsp:nvSpPr>
        <dsp:cNvPr id="0" name=""/>
        <dsp:cNvSpPr/>
      </dsp:nvSpPr>
      <dsp:spPr>
        <a:xfrm rot="5400000">
          <a:off x="2721563" y="1851211"/>
          <a:ext cx="227690" cy="23981"/>
        </a:xfrm>
        <a:custGeom>
          <a:avLst/>
          <a:gdLst/>
          <a:ahLst/>
          <a:cxnLst/>
          <a:rect l="0" t="0" r="0" b="0"/>
          <a:pathLst>
            <a:path>
              <a:moveTo>
                <a:pt x="0" y="11990"/>
              </a:moveTo>
              <a:lnTo>
                <a:pt x="227690" y="1199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 rot="5400000">
        <a:off x="2829716" y="1857509"/>
        <a:ext cx="11384" cy="11384"/>
      </dsp:txXfrm>
    </dsp:sp>
    <dsp:sp modelId="{F87737FE-4A6A-4707-8200-28A69F66670F}">
      <dsp:nvSpPr>
        <dsp:cNvPr id="0" name=""/>
        <dsp:cNvSpPr/>
      </dsp:nvSpPr>
      <dsp:spPr>
        <a:xfrm>
          <a:off x="2457651" y="1977047"/>
          <a:ext cx="755513" cy="75551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600" kern="1200"/>
            <a:t>20 X  Thin Clients</a:t>
          </a:r>
        </a:p>
      </dsp:txBody>
      <dsp:txXfrm>
        <a:off x="2457651" y="1977047"/>
        <a:ext cx="755513" cy="755513"/>
      </dsp:txXfrm>
    </dsp:sp>
    <dsp:sp modelId="{E6CAC4E2-520E-45F7-9F0E-955C2326E2B4}">
      <dsp:nvSpPr>
        <dsp:cNvPr id="0" name=""/>
        <dsp:cNvSpPr/>
      </dsp:nvSpPr>
      <dsp:spPr>
        <a:xfrm rot="10800000">
          <a:off x="2229961" y="1359609"/>
          <a:ext cx="227690" cy="23981"/>
        </a:xfrm>
        <a:custGeom>
          <a:avLst/>
          <a:gdLst/>
          <a:ahLst/>
          <a:cxnLst/>
          <a:rect l="0" t="0" r="0" b="0"/>
          <a:pathLst>
            <a:path>
              <a:moveTo>
                <a:pt x="0" y="11990"/>
              </a:moveTo>
              <a:lnTo>
                <a:pt x="227690" y="1199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 rot="10800000">
        <a:off x="2338114" y="1365907"/>
        <a:ext cx="11384" cy="11384"/>
      </dsp:txXfrm>
    </dsp:sp>
    <dsp:sp modelId="{E1F2B0A5-390C-4667-97B2-DA4C04499D51}">
      <dsp:nvSpPr>
        <dsp:cNvPr id="0" name=""/>
        <dsp:cNvSpPr/>
      </dsp:nvSpPr>
      <dsp:spPr>
        <a:xfrm>
          <a:off x="1474448" y="993843"/>
          <a:ext cx="755513" cy="75551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600" kern="1200"/>
            <a:t>Server</a:t>
          </a:r>
        </a:p>
      </dsp:txBody>
      <dsp:txXfrm>
        <a:off x="1474448" y="993843"/>
        <a:ext cx="755513" cy="75551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735</Words>
  <Characters>4193</Characters>
  <Application>Microsoft Office Word</Application>
  <DocSecurity>4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4919</CharactersWithSpaces>
  <SharedDoc>false</SharedDoc>
  <HLinks>
    <vt:vector size="18" baseType="variant">
      <vt:variant>
        <vt:i4>5767236</vt:i4>
      </vt:variant>
      <vt:variant>
        <vt:i4>12</vt:i4>
      </vt:variant>
      <vt:variant>
        <vt:i4>0</vt:i4>
      </vt:variant>
      <vt:variant>
        <vt:i4>5</vt:i4>
      </vt:variant>
      <vt:variant>
        <vt:lpwstr>http://www.epa.gov/cleanenergy/energy-resources/refs.html</vt:lpwstr>
      </vt:variant>
      <vt:variant>
        <vt:lpwstr/>
      </vt:variant>
      <vt:variant>
        <vt:i4>655482</vt:i4>
      </vt:variant>
      <vt:variant>
        <vt:i4>6</vt:i4>
      </vt:variant>
      <vt:variant>
        <vt:i4>0</vt:i4>
      </vt:variant>
      <vt:variant>
        <vt:i4>5</vt:i4>
      </vt:variant>
      <vt:variant>
        <vt:lpwstr>http://www.greenit.net/solutions_enterprise.html</vt:lpwstr>
      </vt:variant>
      <vt:variant>
        <vt:lpwstr/>
      </vt:variant>
      <vt:variant>
        <vt:i4>852084</vt:i4>
      </vt:variant>
      <vt:variant>
        <vt:i4>3</vt:i4>
      </vt:variant>
      <vt:variant>
        <vt:i4>0</vt:i4>
      </vt:variant>
      <vt:variant>
        <vt:i4>5</vt:i4>
      </vt:variant>
      <vt:variant>
        <vt:lpwstr>http://www.sd-m.de/files/SD-KPI_Standard_2010-2014_V12e.pdf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</dc:creator>
  <cp:lastModifiedBy>Administrator</cp:lastModifiedBy>
  <cp:revision>2</cp:revision>
  <cp:lastPrinted>1601-01-01T00:00:00Z</cp:lastPrinted>
  <dcterms:created xsi:type="dcterms:W3CDTF">2012-10-07T03:28:00Z</dcterms:created>
  <dcterms:modified xsi:type="dcterms:W3CDTF">2012-10-07T03:28:00Z</dcterms:modified>
</cp:coreProperties>
</file>